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02" w:type="dxa"/>
        <w:tblInd w:w="-885" w:type="dxa"/>
        <w:tblLayout w:type="fixed"/>
        <w:tblLook w:val="0000" w:firstRow="0" w:lastRow="0" w:firstColumn="0" w:lastColumn="0" w:noHBand="0" w:noVBand="0"/>
      </w:tblPr>
      <w:tblGrid>
        <w:gridCol w:w="4704"/>
        <w:gridCol w:w="1725"/>
        <w:gridCol w:w="5173"/>
      </w:tblGrid>
      <w:tr w:rsidR="000536E7" w:rsidRPr="0092737F" w:rsidTr="00D2010E">
        <w:trPr>
          <w:trHeight w:val="2202"/>
        </w:trPr>
        <w:tc>
          <w:tcPr>
            <w:tcW w:w="4704" w:type="dxa"/>
          </w:tcPr>
          <w:p w:rsidR="000536E7" w:rsidRPr="00226810" w:rsidRDefault="000536E7" w:rsidP="00D2010E">
            <w:pPr>
              <w:jc w:val="center"/>
              <w:rPr>
                <w:b/>
                <w:sz w:val="24"/>
                <w:szCs w:val="24"/>
              </w:rPr>
            </w:pPr>
          </w:p>
          <w:p w:rsidR="000536E7" w:rsidRPr="00226810" w:rsidRDefault="000536E7" w:rsidP="00D2010E">
            <w:pPr>
              <w:pStyle w:val="1"/>
              <w:rPr>
                <w:b w:val="0"/>
                <w:szCs w:val="24"/>
              </w:rPr>
            </w:pPr>
            <w:r w:rsidRPr="00226810">
              <w:rPr>
                <w:b w:val="0"/>
                <w:szCs w:val="24"/>
              </w:rPr>
              <w:t>РЕСПУБЛИКА ТАТАРСТАН</w:t>
            </w:r>
          </w:p>
          <w:p w:rsidR="000536E7" w:rsidRDefault="000536E7" w:rsidP="00D2010E">
            <w:pPr>
              <w:jc w:val="center"/>
              <w:rPr>
                <w:rFonts w:ascii="T_Times NR" w:hAnsi="T_Times NR"/>
                <w:b/>
                <w:sz w:val="24"/>
              </w:rPr>
            </w:pPr>
          </w:p>
          <w:p w:rsidR="000536E7" w:rsidRDefault="000536E7" w:rsidP="00D2010E">
            <w:pPr>
              <w:pStyle w:val="1"/>
              <w:jc w:val="left"/>
            </w:pPr>
            <w:r>
              <w:t xml:space="preserve">              ИСПОЛНИТЕЛЬНЫЙ</w:t>
            </w:r>
          </w:p>
          <w:p w:rsidR="000536E7" w:rsidRPr="00AC0607" w:rsidRDefault="000536E7" w:rsidP="00D2010E">
            <w:pPr>
              <w:pStyle w:val="1"/>
              <w:jc w:val="left"/>
            </w:pPr>
            <w:r>
              <w:t xml:space="preserve">     КОМИТЕТ </w:t>
            </w:r>
            <w:r w:rsidRPr="00AC0607">
              <w:rPr>
                <w:szCs w:val="24"/>
              </w:rPr>
              <w:t>БАЛАНДЫШСКОГО</w:t>
            </w:r>
            <w:r w:rsidRPr="00A661AC">
              <w:rPr>
                <w:b w:val="0"/>
                <w:szCs w:val="24"/>
              </w:rPr>
              <w:t xml:space="preserve"> </w:t>
            </w:r>
          </w:p>
          <w:p w:rsidR="000536E7" w:rsidRDefault="000536E7" w:rsidP="00D2010E">
            <w:pPr>
              <w:rPr>
                <w:b/>
                <w:sz w:val="24"/>
              </w:rPr>
            </w:pPr>
            <w:r>
              <w:rPr>
                <w:b/>
                <w:sz w:val="24"/>
                <w:szCs w:val="24"/>
              </w:rPr>
              <w:t xml:space="preserve">       </w:t>
            </w:r>
            <w:r w:rsidRPr="00A661AC">
              <w:rPr>
                <w:b/>
                <w:sz w:val="24"/>
                <w:szCs w:val="24"/>
              </w:rPr>
              <w:t>СЕЛЬСКОГО</w:t>
            </w:r>
            <w:r>
              <w:rPr>
                <w:b/>
                <w:sz w:val="24"/>
                <w:szCs w:val="24"/>
              </w:rPr>
              <w:t xml:space="preserve">  ПОСЕЛЕНИЯ</w:t>
            </w:r>
          </w:p>
          <w:p w:rsidR="000536E7" w:rsidRDefault="000536E7" w:rsidP="00D2010E">
            <w:pPr>
              <w:rPr>
                <w:b/>
                <w:sz w:val="24"/>
              </w:rPr>
            </w:pPr>
            <w:r>
              <w:rPr>
                <w:b/>
                <w:sz w:val="24"/>
              </w:rPr>
              <w:t xml:space="preserve">             ТЮЛЯЧИНСКОГО</w:t>
            </w:r>
          </w:p>
          <w:p w:rsidR="000536E7" w:rsidRPr="00A661AC" w:rsidRDefault="000536E7" w:rsidP="00D2010E">
            <w:pPr>
              <w:rPr>
                <w:rFonts w:ascii="T_Times NR" w:hAnsi="T_Times NR"/>
                <w:b/>
                <w:sz w:val="24"/>
              </w:rPr>
            </w:pPr>
            <w:r>
              <w:rPr>
                <w:b/>
                <w:sz w:val="24"/>
              </w:rPr>
              <w:t xml:space="preserve">     МУНИЦИПАЛЬНОГО РАЙОНА</w:t>
            </w:r>
            <w:r w:rsidRPr="00A661AC">
              <w:rPr>
                <w:rFonts w:ascii="T_Times NR" w:hAnsi="T_Times NR"/>
                <w:b/>
                <w:sz w:val="24"/>
              </w:rPr>
              <w:t xml:space="preserve"> </w:t>
            </w:r>
          </w:p>
          <w:p w:rsidR="000536E7" w:rsidRPr="00AA1714" w:rsidRDefault="000536E7" w:rsidP="00D2010E">
            <w:pPr>
              <w:jc w:val="center"/>
              <w:rPr>
                <w:rFonts w:ascii="T_Times NR" w:hAnsi="T_Times NR"/>
                <w:b/>
                <w:sz w:val="24"/>
              </w:rPr>
            </w:pPr>
          </w:p>
          <w:p w:rsidR="000536E7" w:rsidRDefault="000536E7" w:rsidP="00D2010E">
            <w:pPr>
              <w:jc w:val="center"/>
              <w:rPr>
                <w:rFonts w:ascii="T_Times NR" w:hAnsi="T_Times NR"/>
              </w:rPr>
            </w:pPr>
            <w:r>
              <w:rPr>
                <w:rFonts w:ascii="T_Times NR" w:hAnsi="T_Times NR"/>
                <w:b/>
              </w:rPr>
              <w:t xml:space="preserve">   </w:t>
            </w:r>
            <w:r>
              <w:rPr>
                <w:rFonts w:ascii="T_Times NR" w:hAnsi="T_Times NR"/>
                <w:lang w:val="tt-RU"/>
              </w:rPr>
              <w:t>Гагарина</w:t>
            </w:r>
            <w:r>
              <w:rPr>
                <w:rFonts w:ascii="T_Times NR" w:hAnsi="T_Times NR"/>
              </w:rPr>
              <w:t xml:space="preserve"> ул., д. </w:t>
            </w:r>
            <w:r>
              <w:rPr>
                <w:rFonts w:ascii="T_Times NR" w:hAnsi="T_Times NR"/>
                <w:lang w:val="tt-RU"/>
              </w:rPr>
              <w:t>4</w:t>
            </w:r>
            <w:r>
              <w:rPr>
                <w:rFonts w:ascii="T_Times NR" w:hAnsi="T_Times NR"/>
              </w:rPr>
              <w:t>, с.</w:t>
            </w:r>
            <w:r>
              <w:rPr>
                <w:rFonts w:ascii="T_Times NR" w:hAnsi="T_Times NR"/>
                <w:lang w:val="tt-RU"/>
              </w:rPr>
              <w:t xml:space="preserve"> Баландыш</w:t>
            </w:r>
            <w:r>
              <w:rPr>
                <w:rFonts w:ascii="T_Times NR" w:hAnsi="T_Times NR"/>
              </w:rPr>
              <w:t>, 4220</w:t>
            </w:r>
            <w:r>
              <w:rPr>
                <w:rFonts w:ascii="T_Times NR" w:hAnsi="T_Times NR"/>
                <w:lang w:val="tt-RU"/>
              </w:rPr>
              <w:t>9</w:t>
            </w:r>
            <w:r>
              <w:rPr>
                <w:rFonts w:ascii="T_Times NR" w:hAnsi="T_Times NR"/>
              </w:rPr>
              <w:t>8</w:t>
            </w:r>
          </w:p>
          <w:p w:rsidR="000536E7" w:rsidRPr="00F9626C" w:rsidRDefault="000536E7" w:rsidP="00D2010E">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 xml:space="preserve">60) </w:t>
            </w:r>
            <w:r>
              <w:rPr>
                <w:rFonts w:ascii="T_Times NR" w:hAnsi="T_Times NR"/>
                <w:lang w:val="tt-RU"/>
              </w:rPr>
              <w:t>55-6-10</w:t>
            </w:r>
            <w:r>
              <w:rPr>
                <w:rFonts w:ascii="T_Times NR" w:hAnsi="T_Times NR"/>
              </w:rPr>
              <w:t xml:space="preserve">, </w:t>
            </w:r>
          </w:p>
          <w:p w:rsidR="000536E7" w:rsidRPr="00042CEC" w:rsidRDefault="000536E7" w:rsidP="00D2010E">
            <w:pPr>
              <w:jc w:val="center"/>
              <w:rPr>
                <w:b/>
                <w:color w:val="000000"/>
                <w:lang w:val="en-US"/>
              </w:rPr>
            </w:pPr>
            <w:r w:rsidRPr="00226810">
              <w:rPr>
                <w:lang w:val="tt-RU"/>
              </w:rPr>
              <w:t xml:space="preserve">E-mail: </w:t>
            </w:r>
            <w:hyperlink r:id="rId6" w:history="1">
              <w:r w:rsidRPr="00D94FA9">
                <w:rPr>
                  <w:rStyle w:val="a3"/>
                  <w:lang w:val="en-US"/>
                </w:rPr>
                <w:t>Bln.Tul</w:t>
              </w:r>
              <w:r w:rsidRPr="00D94FA9">
                <w:rPr>
                  <w:rStyle w:val="a3"/>
                  <w:lang w:val="tt-RU"/>
                </w:rPr>
                <w:t>@tatar.ru</w:t>
              </w:r>
            </w:hyperlink>
            <w:r w:rsidRPr="00226810">
              <w:rPr>
                <w:lang w:val="tt-RU"/>
              </w:rPr>
              <w:t xml:space="preserve"> </w:t>
            </w:r>
          </w:p>
        </w:tc>
        <w:tc>
          <w:tcPr>
            <w:tcW w:w="1725" w:type="dxa"/>
          </w:tcPr>
          <w:p w:rsidR="000536E7" w:rsidRPr="00042CEC" w:rsidRDefault="000536E7" w:rsidP="00D2010E">
            <w:pPr>
              <w:jc w:val="center"/>
              <w:rPr>
                <w:rFonts w:ascii="Tatar Pragmatica" w:hAnsi="Tatar Pragmatica"/>
                <w:b/>
                <w:lang w:val="en-US"/>
              </w:rPr>
            </w:pPr>
          </w:p>
          <w:p w:rsidR="000536E7" w:rsidRPr="00226810" w:rsidRDefault="000536E7" w:rsidP="00D2010E">
            <w:pPr>
              <w:ind w:left="-142"/>
              <w:jc w:val="center"/>
              <w:rPr>
                <w:rFonts w:ascii="Tatar Pragmatica" w:hAnsi="Tatar Pragmatica"/>
                <w:b/>
              </w:rPr>
            </w:pPr>
            <w:r>
              <w:rPr>
                <w:noProof/>
              </w:rPr>
              <w:drawing>
                <wp:inline distT="0" distB="0" distL="0" distR="0">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5173" w:type="dxa"/>
          </w:tcPr>
          <w:p w:rsidR="000536E7" w:rsidRPr="00226810" w:rsidRDefault="000536E7" w:rsidP="00D2010E">
            <w:pPr>
              <w:pStyle w:val="1"/>
              <w:rPr>
                <w:sz w:val="20"/>
              </w:rPr>
            </w:pPr>
          </w:p>
          <w:p w:rsidR="000536E7" w:rsidRPr="00226810" w:rsidRDefault="000536E7" w:rsidP="00D2010E">
            <w:pPr>
              <w:pStyle w:val="1"/>
              <w:rPr>
                <w:b w:val="0"/>
                <w:szCs w:val="24"/>
              </w:rPr>
            </w:pPr>
            <w:r w:rsidRPr="00226810">
              <w:rPr>
                <w:b w:val="0"/>
                <w:szCs w:val="24"/>
              </w:rPr>
              <w:t>ТАТАРСТАН РЕСПУБЛИКАСЫ</w:t>
            </w:r>
          </w:p>
          <w:p w:rsidR="000536E7" w:rsidRDefault="000536E7" w:rsidP="00D2010E">
            <w:pPr>
              <w:pStyle w:val="1"/>
              <w:rPr>
                <w:rFonts w:ascii="T_Times NR" w:hAnsi="T_Times NR"/>
              </w:rPr>
            </w:pPr>
          </w:p>
          <w:p w:rsidR="000536E7" w:rsidRDefault="000536E7" w:rsidP="00D2010E">
            <w:pPr>
              <w:pStyle w:val="1"/>
              <w:rPr>
                <w:rFonts w:ascii="T_Times NR" w:hAnsi="T_Times NR"/>
              </w:rPr>
            </w:pPr>
            <w:r>
              <w:rPr>
                <w:rFonts w:ascii="T_Times NR" w:hAnsi="T_Times NR"/>
              </w:rPr>
              <w:t xml:space="preserve">ТЕЛӘЧЕ </w:t>
            </w:r>
          </w:p>
          <w:p w:rsidR="000536E7" w:rsidRDefault="000536E7" w:rsidP="00D2010E">
            <w:pPr>
              <w:pStyle w:val="1"/>
              <w:rPr>
                <w:rFonts w:ascii="T_Times NR" w:hAnsi="T_Times NR"/>
              </w:rPr>
            </w:pPr>
            <w:r>
              <w:rPr>
                <w:rFonts w:ascii="T_Times NR" w:hAnsi="T_Times NR"/>
              </w:rPr>
              <w:t xml:space="preserve">МУНИЦИПАЛЬ РАЙОНЫ </w:t>
            </w:r>
          </w:p>
          <w:p w:rsidR="000536E7" w:rsidRPr="000536E7" w:rsidRDefault="000536E7" w:rsidP="00D2010E">
            <w:pPr>
              <w:pStyle w:val="1"/>
              <w:rPr>
                <w:szCs w:val="24"/>
              </w:rPr>
            </w:pPr>
            <w:r>
              <w:t xml:space="preserve">   </w:t>
            </w:r>
            <w:r w:rsidRPr="008D1F0C">
              <w:rPr>
                <w:szCs w:val="24"/>
              </w:rPr>
              <w:t xml:space="preserve"> БАЛАНДЫШ</w:t>
            </w:r>
            <w:r w:rsidRPr="008D1F0C">
              <w:rPr>
                <w:szCs w:val="24"/>
                <w:lang w:val="tt-RU"/>
              </w:rPr>
              <w:t xml:space="preserve"> АВЫЛ </w:t>
            </w:r>
          </w:p>
          <w:p w:rsidR="000536E7" w:rsidRDefault="000536E7" w:rsidP="00D2010E">
            <w:pPr>
              <w:rPr>
                <w:b/>
                <w:sz w:val="24"/>
                <w:szCs w:val="24"/>
              </w:rPr>
            </w:pPr>
            <w:r w:rsidRPr="000536E7">
              <w:rPr>
                <w:sz w:val="24"/>
                <w:szCs w:val="24"/>
              </w:rPr>
              <w:t xml:space="preserve">             </w:t>
            </w:r>
            <w:r w:rsidRPr="008D1F0C">
              <w:rPr>
                <w:b/>
                <w:sz w:val="24"/>
                <w:szCs w:val="24"/>
              </w:rPr>
              <w:t>БАШКАРМА  КОМИТЕТЫ</w:t>
            </w:r>
          </w:p>
          <w:p w:rsidR="000536E7" w:rsidRPr="008D1F0C" w:rsidRDefault="000536E7" w:rsidP="00D2010E">
            <w:pPr>
              <w:rPr>
                <w:b/>
                <w:sz w:val="24"/>
                <w:szCs w:val="24"/>
                <w:lang w:val="tt-RU"/>
              </w:rPr>
            </w:pPr>
            <w:r>
              <w:rPr>
                <w:b/>
                <w:sz w:val="24"/>
                <w:szCs w:val="24"/>
              </w:rPr>
              <w:t xml:space="preserve">                          </w:t>
            </w:r>
            <w:r>
              <w:rPr>
                <w:b/>
                <w:sz w:val="24"/>
                <w:szCs w:val="24"/>
                <w:lang w:val="tt-RU"/>
              </w:rPr>
              <w:t>ҖИТӘКЧЕСЕ</w:t>
            </w:r>
          </w:p>
          <w:p w:rsidR="000536E7" w:rsidRPr="008D1F0C" w:rsidRDefault="000536E7" w:rsidP="00D2010E">
            <w:pPr>
              <w:rPr>
                <w:rFonts w:ascii="T_Times NR" w:hAnsi="T_Times NR"/>
                <w:b/>
                <w:sz w:val="24"/>
                <w:lang w:val="tt-RU"/>
              </w:rPr>
            </w:pPr>
          </w:p>
          <w:p w:rsidR="000536E7" w:rsidRPr="0092737F" w:rsidRDefault="000536E7" w:rsidP="00D2010E">
            <w:pPr>
              <w:jc w:val="center"/>
              <w:rPr>
                <w:rFonts w:ascii="T_Times NR" w:hAnsi="T_Times NR"/>
                <w:lang w:val="tt-RU"/>
              </w:rPr>
            </w:pPr>
            <w:r>
              <w:rPr>
                <w:rFonts w:ascii="T_Times NR" w:hAnsi="T_Times NR"/>
              </w:rPr>
              <w:t>Гагарин</w:t>
            </w:r>
            <w:r w:rsidRPr="0092737F">
              <w:rPr>
                <w:rFonts w:ascii="T_Times NR" w:hAnsi="T_Times NR"/>
                <w:lang w:val="tt-RU"/>
              </w:rPr>
              <w:t xml:space="preserve"> ур., </w:t>
            </w:r>
            <w:r>
              <w:rPr>
                <w:rFonts w:ascii="T_Times NR" w:hAnsi="T_Times NR"/>
                <w:lang w:val="tt-RU"/>
              </w:rPr>
              <w:t>4</w:t>
            </w:r>
            <w:r w:rsidRPr="0092737F">
              <w:rPr>
                <w:rFonts w:ascii="T_Times NR" w:hAnsi="T_Times NR"/>
                <w:lang w:val="tt-RU"/>
              </w:rPr>
              <w:t xml:space="preserve"> нч</w:t>
            </w:r>
            <w:r>
              <w:rPr>
                <w:rFonts w:ascii="T_Times NR" w:hAnsi="T_Times NR"/>
                <w:lang w:val="tt-RU"/>
              </w:rPr>
              <w:t>е</w:t>
            </w:r>
            <w:r w:rsidRPr="0092737F">
              <w:rPr>
                <w:rFonts w:ascii="T_Times NR" w:hAnsi="T_Times NR"/>
                <w:lang w:val="tt-RU"/>
              </w:rPr>
              <w:t xml:space="preserve"> йорт, </w:t>
            </w:r>
            <w:r>
              <w:rPr>
                <w:rFonts w:ascii="T_Times NR" w:hAnsi="T_Times NR"/>
                <w:lang w:val="tt-RU"/>
              </w:rPr>
              <w:t>Баландыш</w:t>
            </w:r>
            <w:r w:rsidRPr="0092737F">
              <w:rPr>
                <w:rFonts w:ascii="T_Times NR" w:hAnsi="T_Times NR"/>
                <w:lang w:val="tt-RU"/>
              </w:rPr>
              <w:t xml:space="preserve"> авылы, 4220</w:t>
            </w:r>
            <w:r>
              <w:rPr>
                <w:rFonts w:ascii="T_Times NR" w:hAnsi="T_Times NR"/>
                <w:lang w:val="tt-RU"/>
              </w:rPr>
              <w:t>98</w:t>
            </w:r>
          </w:p>
          <w:p w:rsidR="000536E7" w:rsidRPr="0092737F" w:rsidRDefault="000536E7" w:rsidP="00D2010E">
            <w:pPr>
              <w:jc w:val="center"/>
              <w:rPr>
                <w:rFonts w:ascii="T_Times NR" w:hAnsi="T_Times NR"/>
                <w:lang w:val="tt-RU"/>
              </w:rPr>
            </w:pP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55-6-10</w:t>
            </w:r>
            <w:r w:rsidRPr="0092737F">
              <w:rPr>
                <w:rFonts w:ascii="T_Times NR" w:hAnsi="T_Times NR"/>
                <w:lang w:val="tt-RU"/>
              </w:rPr>
              <w:t xml:space="preserve"> </w:t>
            </w:r>
          </w:p>
          <w:p w:rsidR="000536E7" w:rsidRPr="0092737F" w:rsidRDefault="000536E7" w:rsidP="00D2010E">
            <w:pPr>
              <w:jc w:val="center"/>
              <w:rPr>
                <w:color w:val="000000"/>
                <w:lang w:val="tt-RU"/>
              </w:rPr>
            </w:pPr>
            <w:r w:rsidRPr="00226810">
              <w:rPr>
                <w:lang w:val="tt-RU"/>
              </w:rPr>
              <w:t xml:space="preserve">E-mail: </w:t>
            </w:r>
            <w:hyperlink r:id="rId8" w:history="1">
              <w:r w:rsidRPr="00D94FA9">
                <w:rPr>
                  <w:rStyle w:val="a3"/>
                  <w:lang w:val="en-US"/>
                </w:rPr>
                <w:t>Bln</w:t>
              </w:r>
              <w:r w:rsidRPr="00D94FA9">
                <w:rPr>
                  <w:rStyle w:val="a3"/>
                  <w:lang w:val="tt-RU"/>
                </w:rPr>
                <w:t>.Tul@tatar.ru</w:t>
              </w:r>
            </w:hyperlink>
          </w:p>
        </w:tc>
      </w:tr>
      <w:tr w:rsidR="000536E7" w:rsidRPr="0092737F" w:rsidTr="00D2010E">
        <w:trPr>
          <w:trHeight w:val="214"/>
        </w:trPr>
        <w:tc>
          <w:tcPr>
            <w:tcW w:w="11602" w:type="dxa"/>
            <w:gridSpan w:val="3"/>
            <w:tcBorders>
              <w:bottom w:val="single" w:sz="18" w:space="0" w:color="auto"/>
            </w:tcBorders>
          </w:tcPr>
          <w:p w:rsidR="000536E7" w:rsidRPr="00226810" w:rsidRDefault="000536E7" w:rsidP="00D2010E">
            <w:pPr>
              <w:jc w:val="center"/>
              <w:rPr>
                <w:lang w:val="tt-RU"/>
              </w:rPr>
            </w:pPr>
          </w:p>
          <w:p w:rsidR="000536E7" w:rsidRPr="0092737F" w:rsidRDefault="000536E7" w:rsidP="00D2010E">
            <w:pPr>
              <w:jc w:val="center"/>
              <w:rPr>
                <w:lang w:val="tt-RU"/>
              </w:rPr>
            </w:pPr>
            <w:r>
              <w:rPr>
                <w:lang w:val="tt-RU"/>
              </w:rPr>
              <w:t xml:space="preserve">ОКПО </w:t>
            </w:r>
            <w:r>
              <w:rPr>
                <w:lang w:val="en-US"/>
              </w:rPr>
              <w:t>93053609</w:t>
            </w:r>
            <w:r w:rsidRPr="00226810">
              <w:rPr>
                <w:lang w:val="tt-RU"/>
              </w:rPr>
              <w:t xml:space="preserve"> </w:t>
            </w:r>
            <w:r>
              <w:rPr>
                <w:lang w:val="tt-RU"/>
              </w:rPr>
              <w:t xml:space="preserve"> ОГРН </w:t>
            </w:r>
            <w:r>
              <w:rPr>
                <w:lang w:val="en-US"/>
              </w:rPr>
              <w:t>1061675010154</w:t>
            </w:r>
            <w:r w:rsidRPr="00226810">
              <w:rPr>
                <w:lang w:val="tt-RU"/>
              </w:rPr>
              <w:t xml:space="preserve">  </w:t>
            </w:r>
            <w:r>
              <w:rPr>
                <w:lang w:val="tt-RU"/>
              </w:rPr>
              <w:t>ИНН/КПП 161900</w:t>
            </w:r>
            <w:r>
              <w:rPr>
                <w:lang w:val="en-US"/>
              </w:rPr>
              <w:t>4362</w:t>
            </w:r>
            <w:r w:rsidRPr="0092737F">
              <w:rPr>
                <w:lang w:val="tt-RU"/>
              </w:rPr>
              <w:t>/161901001</w:t>
            </w:r>
          </w:p>
        </w:tc>
      </w:tr>
    </w:tbl>
    <w:p w:rsidR="000536E7" w:rsidRDefault="000536E7" w:rsidP="000536E7">
      <w:pPr>
        <w:rPr>
          <w:rFonts w:eastAsia="Calibri"/>
          <w:b/>
          <w:sz w:val="24"/>
          <w:szCs w:val="24"/>
          <w:lang w:val="en-US" w:eastAsia="en-US"/>
        </w:rPr>
      </w:pPr>
    </w:p>
    <w:p w:rsidR="000536E7" w:rsidRDefault="000536E7" w:rsidP="000536E7">
      <w:pPr>
        <w:rPr>
          <w:rFonts w:eastAsia="Calibri"/>
          <w:b/>
          <w:sz w:val="28"/>
          <w:szCs w:val="28"/>
          <w:lang w:val="en-US" w:eastAsia="en-US"/>
        </w:rPr>
      </w:pPr>
      <w:r w:rsidRPr="00716859">
        <w:rPr>
          <w:rFonts w:eastAsia="Calibri"/>
          <w:b/>
          <w:sz w:val="28"/>
          <w:szCs w:val="28"/>
          <w:lang w:eastAsia="en-US"/>
        </w:rPr>
        <w:t>ПОСТАН</w:t>
      </w:r>
      <w:r>
        <w:rPr>
          <w:rFonts w:eastAsia="Calibri"/>
          <w:b/>
          <w:sz w:val="28"/>
          <w:szCs w:val="28"/>
          <w:lang w:eastAsia="en-US"/>
        </w:rPr>
        <w:t xml:space="preserve">ОВЛЕНИЕ               </w:t>
      </w:r>
      <w:r w:rsidRPr="00716859">
        <w:rPr>
          <w:rFonts w:eastAsia="Calibri"/>
          <w:b/>
          <w:sz w:val="28"/>
          <w:szCs w:val="28"/>
          <w:lang w:eastAsia="en-US"/>
        </w:rPr>
        <w:t xml:space="preserve">                 </w:t>
      </w:r>
      <w:r w:rsidR="00A50C44">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КАРА</w:t>
      </w:r>
      <w:r>
        <w:rPr>
          <w:rFonts w:eastAsia="Calibri"/>
          <w:b/>
          <w:sz w:val="28"/>
          <w:szCs w:val="28"/>
          <w:lang w:eastAsia="en-US"/>
        </w:rPr>
        <w:t>Р</w:t>
      </w:r>
    </w:p>
    <w:p w:rsidR="00E85AE3" w:rsidRPr="00E85AE3" w:rsidRDefault="00E85AE3" w:rsidP="000536E7">
      <w:pPr>
        <w:rPr>
          <w:rFonts w:eastAsia="Calibri"/>
          <w:b/>
          <w:sz w:val="28"/>
          <w:szCs w:val="28"/>
          <w:lang w:eastAsia="en-US"/>
        </w:rPr>
      </w:pPr>
      <w:r>
        <w:rPr>
          <w:rFonts w:eastAsia="Calibri"/>
          <w:b/>
          <w:sz w:val="28"/>
          <w:szCs w:val="28"/>
          <w:lang w:eastAsia="en-US"/>
        </w:rPr>
        <w:t>«</w:t>
      </w:r>
      <w:r w:rsidR="00F8550D">
        <w:rPr>
          <w:rFonts w:eastAsia="Calibri"/>
          <w:b/>
          <w:sz w:val="28"/>
          <w:szCs w:val="28"/>
          <w:lang w:val="en-US" w:eastAsia="en-US"/>
        </w:rPr>
        <w:t>27</w:t>
      </w:r>
      <w:r w:rsidR="00F8550D">
        <w:rPr>
          <w:rFonts w:eastAsia="Calibri"/>
          <w:b/>
          <w:sz w:val="28"/>
          <w:szCs w:val="28"/>
          <w:lang w:eastAsia="en-US"/>
        </w:rPr>
        <w:t xml:space="preserve">»   ноябрь </w:t>
      </w:r>
      <w:r>
        <w:rPr>
          <w:rFonts w:eastAsia="Calibri"/>
          <w:b/>
          <w:sz w:val="28"/>
          <w:szCs w:val="28"/>
          <w:lang w:eastAsia="en-US"/>
        </w:rPr>
        <w:t xml:space="preserve"> 2020 </w:t>
      </w:r>
      <w:r w:rsidR="00F8550D">
        <w:rPr>
          <w:rFonts w:eastAsia="Calibri"/>
          <w:b/>
          <w:sz w:val="28"/>
          <w:szCs w:val="28"/>
          <w:lang w:eastAsia="en-US"/>
        </w:rPr>
        <w:t>ел</w:t>
      </w:r>
      <w:r>
        <w:rPr>
          <w:rFonts w:eastAsia="Calibri"/>
          <w:b/>
          <w:sz w:val="28"/>
          <w:szCs w:val="28"/>
          <w:lang w:eastAsia="en-US"/>
        </w:rPr>
        <w:t xml:space="preserve">                                                                                  № 14</w:t>
      </w:r>
    </w:p>
    <w:p w:rsidR="000536E7" w:rsidRDefault="000536E7" w:rsidP="000536E7">
      <w:pPr>
        <w:rPr>
          <w:rFonts w:eastAsia="Calibri"/>
          <w:b/>
          <w:sz w:val="28"/>
          <w:szCs w:val="28"/>
          <w:lang w:eastAsia="en-US"/>
        </w:rPr>
      </w:pPr>
    </w:p>
    <w:p w:rsidR="000536E7" w:rsidRPr="00A50C44" w:rsidRDefault="000536E7" w:rsidP="00A50C44">
      <w:pPr>
        <w:spacing w:before="100" w:beforeAutospacing="1" w:after="100" w:afterAutospacing="1"/>
        <w:jc w:val="center"/>
        <w:rPr>
          <w:sz w:val="28"/>
          <w:szCs w:val="28"/>
          <w:lang w:val="tt-RU"/>
        </w:rPr>
      </w:pPr>
      <w:r w:rsidRPr="00DB56EE">
        <w:rPr>
          <w:sz w:val="28"/>
          <w:szCs w:val="28"/>
          <w:lang w:val="tt-RU"/>
        </w:rPr>
        <w:t xml:space="preserve">Теләче муниципаль районы </w:t>
      </w:r>
      <w:r w:rsidR="00A50C44">
        <w:rPr>
          <w:sz w:val="28"/>
          <w:szCs w:val="28"/>
        </w:rPr>
        <w:t xml:space="preserve">Баландыш </w:t>
      </w:r>
      <w:r w:rsidRPr="00DB56EE">
        <w:rPr>
          <w:sz w:val="28"/>
          <w:szCs w:val="28"/>
          <w:lang w:val="tt-RU"/>
        </w:rPr>
        <w:t xml:space="preserve"> авыл җирлеге территориясендә пиротехника әйберләрен (фейерверк күрсәтүләр) куллануны тәртипкә салу чаралары турында</w:t>
      </w:r>
    </w:p>
    <w:p w:rsidR="000536E7" w:rsidRPr="00DB56EE" w:rsidRDefault="000536E7" w:rsidP="000536E7">
      <w:pPr>
        <w:spacing w:before="100" w:beforeAutospacing="1" w:after="100" w:afterAutospacing="1"/>
        <w:ind w:firstLine="480"/>
        <w:jc w:val="both"/>
        <w:rPr>
          <w:sz w:val="28"/>
          <w:szCs w:val="28"/>
          <w:lang w:val="tt-RU"/>
        </w:rPr>
      </w:pPr>
      <w:r w:rsidRPr="00DB56EE">
        <w:rPr>
          <w:sz w:val="28"/>
          <w:szCs w:val="28"/>
          <w:lang w:val="tt-RU"/>
        </w:rPr>
        <w:t xml:space="preserve">«Янгын куркынычсызлыгы турында» 1994 елның 21 декабрендәге 69-ФЗ номерлы Федераль закон нигезендә, Россия Федерациясе Хөкүмәтенең "пиротехник эшләнмәләрне таратканда һәм кулланганда янгын куркынычсызлыгы таләпләрен раслау турында" 2009 елның 22 декабрендәге 1052 номерлы карарына таянып, халыкның тормышын һәм сәламәтлеген саклау, муниципаль милеккә, юридик һәм физик затларның мөлкәтенә зыян китерүне булдырмау максатларында, Теләче муниципаль районы </w:t>
      </w:r>
      <w:r w:rsidR="00A50C44">
        <w:rPr>
          <w:sz w:val="28"/>
          <w:szCs w:val="28"/>
          <w:lang w:val="tt-RU"/>
        </w:rPr>
        <w:t>Баландыш</w:t>
      </w:r>
      <w:r w:rsidRPr="00DB56EE">
        <w:rPr>
          <w:sz w:val="28"/>
          <w:szCs w:val="28"/>
          <w:lang w:val="tt-RU"/>
        </w:rPr>
        <w:t xml:space="preserve"> авыл җирлеге Башкарма комитеты, </w:t>
      </w:r>
    </w:p>
    <w:p w:rsidR="000536E7" w:rsidRPr="00DB56EE" w:rsidRDefault="000536E7" w:rsidP="000536E7">
      <w:pPr>
        <w:spacing w:before="100" w:beforeAutospacing="1" w:after="100" w:afterAutospacing="1"/>
        <w:ind w:firstLine="480"/>
        <w:jc w:val="center"/>
        <w:rPr>
          <w:sz w:val="28"/>
          <w:szCs w:val="28"/>
          <w:lang w:val="tt-RU"/>
        </w:rPr>
      </w:pPr>
      <w:r w:rsidRPr="00DB56EE">
        <w:rPr>
          <w:sz w:val="28"/>
          <w:szCs w:val="28"/>
          <w:lang w:val="tt-RU"/>
        </w:rPr>
        <w:t>КАРАР БИРӘ:</w:t>
      </w:r>
    </w:p>
    <w:p w:rsidR="000536E7" w:rsidRPr="00DB56EE" w:rsidRDefault="000536E7" w:rsidP="000536E7">
      <w:pPr>
        <w:ind w:firstLine="480"/>
        <w:jc w:val="both"/>
        <w:rPr>
          <w:sz w:val="28"/>
          <w:szCs w:val="28"/>
          <w:lang w:val="tt-RU"/>
        </w:rPr>
      </w:pPr>
      <w:r w:rsidRPr="00DB56EE">
        <w:rPr>
          <w:sz w:val="28"/>
          <w:szCs w:val="28"/>
          <w:lang w:val="tt-RU"/>
        </w:rPr>
        <w:t xml:space="preserve">1. </w:t>
      </w:r>
      <w:r w:rsidR="00A50C44">
        <w:rPr>
          <w:sz w:val="28"/>
          <w:szCs w:val="28"/>
          <w:lang w:val="tt-RU"/>
        </w:rPr>
        <w:t>Баландыш</w:t>
      </w:r>
      <w:r w:rsidRPr="00DB56EE">
        <w:rPr>
          <w:sz w:val="28"/>
          <w:szCs w:val="28"/>
          <w:lang w:val="tt-RU"/>
        </w:rPr>
        <w:t xml:space="preserve"> авыл җирлеге территориясендә пиротехник эшләнмәләр (фейерверк күрсәтүләре) куллану өчен мәйданчыкларны (алга таба - фейерверк) әлеге карарга 1 номерлы  кушымта нигезендә расларга. </w:t>
      </w:r>
    </w:p>
    <w:p w:rsidR="000536E7" w:rsidRPr="00DB56EE" w:rsidRDefault="000536E7" w:rsidP="000536E7">
      <w:pPr>
        <w:ind w:firstLine="480"/>
        <w:jc w:val="both"/>
        <w:rPr>
          <w:sz w:val="28"/>
          <w:szCs w:val="28"/>
          <w:lang w:val="tt-RU"/>
        </w:rPr>
      </w:pPr>
      <w:r w:rsidRPr="00DB56EE">
        <w:rPr>
          <w:sz w:val="28"/>
          <w:szCs w:val="28"/>
          <w:lang w:val="tt-RU"/>
        </w:rPr>
        <w:t xml:space="preserve">2. Фейерверклар куллануны тыярга: </w:t>
      </w:r>
    </w:p>
    <w:p w:rsidR="000536E7" w:rsidRPr="00DB56EE" w:rsidRDefault="000536E7" w:rsidP="000536E7">
      <w:pPr>
        <w:ind w:firstLine="480"/>
        <w:jc w:val="both"/>
        <w:rPr>
          <w:sz w:val="28"/>
          <w:szCs w:val="28"/>
          <w:lang w:val="tt-RU"/>
        </w:rPr>
      </w:pPr>
      <w:r w:rsidRPr="00DB56EE">
        <w:rPr>
          <w:sz w:val="28"/>
          <w:szCs w:val="28"/>
          <w:lang w:val="tt-RU"/>
        </w:rPr>
        <w:t xml:space="preserve">- теләсә кайсы функциональ билгеләнештәге бүлмәләрдә, биналарда һәм корылмаларда, шул исәптән әйләнә-тирә территорияне дә кертеп; </w:t>
      </w:r>
    </w:p>
    <w:p w:rsidR="000536E7" w:rsidRPr="00DB56EE" w:rsidRDefault="000536E7" w:rsidP="000536E7">
      <w:pPr>
        <w:ind w:firstLine="480"/>
        <w:jc w:val="both"/>
        <w:rPr>
          <w:sz w:val="28"/>
          <w:szCs w:val="28"/>
          <w:lang w:val="tt-RU"/>
        </w:rPr>
      </w:pPr>
      <w:r w:rsidRPr="00DB56EE">
        <w:rPr>
          <w:sz w:val="28"/>
          <w:szCs w:val="28"/>
          <w:lang w:val="tt-RU"/>
        </w:rPr>
        <w:t xml:space="preserve">- шартлау куркынычы булган һәм янгын куркынычы янаган объектлар, җитештерү предприятиеләре территорияләрендә, тимер юлларны, нефть үткәргечләрне, газүткәргечләрне, югары вольтлы электр тапшырулары линияләрен аерып алу полосаларында, вокзалларда, аэропортларда, хәрби билгеләнештәге объектларда, барлык җәмәгать транспорты төрләрендә, шулай ук әлеге объектлар чикләреннән 500 м дан якынрак булмаган урыннарда; </w:t>
      </w:r>
    </w:p>
    <w:p w:rsidR="000536E7" w:rsidRPr="00DB56EE" w:rsidRDefault="000536E7" w:rsidP="000536E7">
      <w:pPr>
        <w:ind w:firstLine="480"/>
        <w:jc w:val="both"/>
        <w:rPr>
          <w:sz w:val="28"/>
          <w:szCs w:val="28"/>
          <w:lang w:val="tt-RU"/>
        </w:rPr>
      </w:pPr>
      <w:r w:rsidRPr="00DB56EE">
        <w:rPr>
          <w:sz w:val="28"/>
          <w:szCs w:val="28"/>
          <w:lang w:val="tt-RU"/>
        </w:rPr>
        <w:lastRenderedPageBreak/>
        <w:t xml:space="preserve">-балалар, уку, дәвалау-профилактика һәм фәнни учреждениеләр янындагы территорияләрдә, шулай ук әлеге объектларның чикләреннән 50 м ким булмаган аралыкта; </w:t>
      </w:r>
    </w:p>
    <w:p w:rsidR="000536E7" w:rsidRPr="00DB56EE" w:rsidRDefault="000536E7" w:rsidP="000536E7">
      <w:pPr>
        <w:ind w:firstLine="480"/>
        <w:jc w:val="both"/>
        <w:rPr>
          <w:sz w:val="28"/>
          <w:szCs w:val="28"/>
          <w:lang w:val="tt-RU"/>
        </w:rPr>
      </w:pPr>
      <w:r w:rsidRPr="00DB56EE">
        <w:rPr>
          <w:sz w:val="28"/>
          <w:szCs w:val="28"/>
          <w:lang w:val="tt-RU"/>
        </w:rPr>
        <w:t xml:space="preserve">- түбәләрдә, балконнарда, лоджияләрдә, биналарның (корылмаларның) алгы өлешләрендә, сәхнә мәйданчыкларында, стадионнарда һәм башка спорт корылмаларында; </w:t>
      </w:r>
    </w:p>
    <w:p w:rsidR="000536E7" w:rsidRPr="00DB56EE" w:rsidRDefault="000536E7" w:rsidP="000536E7">
      <w:pPr>
        <w:ind w:firstLine="480"/>
        <w:jc w:val="both"/>
        <w:rPr>
          <w:sz w:val="28"/>
          <w:szCs w:val="28"/>
        </w:rPr>
      </w:pPr>
      <w:r w:rsidRPr="00DB56EE">
        <w:rPr>
          <w:sz w:val="28"/>
          <w:szCs w:val="28"/>
          <w:lang w:val="tt-RU"/>
        </w:rPr>
        <w:t xml:space="preserve">- митинглар, демонстрацияләр, урам йөрешләре, пикетлар уздыру вакытында; </w:t>
      </w:r>
    </w:p>
    <w:p w:rsidR="000536E7" w:rsidRPr="00DB56EE" w:rsidRDefault="000536E7" w:rsidP="000536E7">
      <w:pPr>
        <w:ind w:firstLine="480"/>
        <w:jc w:val="both"/>
        <w:rPr>
          <w:sz w:val="28"/>
          <w:szCs w:val="28"/>
        </w:rPr>
      </w:pPr>
      <w:r w:rsidRPr="00DB56EE">
        <w:rPr>
          <w:sz w:val="28"/>
          <w:szCs w:val="28"/>
          <w:lang w:val="tt-RU"/>
        </w:rPr>
        <w:t xml:space="preserve">- пиротехник эшләнмәләр җитештерүче тарафыннан билгеләнгән яшь чикләүләренә ирешмәгән затларга; </w:t>
      </w:r>
    </w:p>
    <w:p w:rsidR="000536E7" w:rsidRPr="00DB56EE" w:rsidRDefault="000536E7" w:rsidP="000536E7">
      <w:pPr>
        <w:ind w:firstLine="480"/>
        <w:jc w:val="both"/>
        <w:rPr>
          <w:sz w:val="28"/>
          <w:szCs w:val="28"/>
        </w:rPr>
      </w:pPr>
      <w:r w:rsidRPr="00DB56EE">
        <w:rPr>
          <w:sz w:val="28"/>
          <w:szCs w:val="28"/>
          <w:lang w:val="tt-RU"/>
        </w:rPr>
        <w:t xml:space="preserve">- "Төнлә гражданнарның тынычлыгын һәм тынлыкны саклау турында"2013 елның 26 декабрендәге 102-ТРЗ номерлы Татарстан Республикасы Законы нигезендә төнге вакытта. </w:t>
      </w:r>
    </w:p>
    <w:p w:rsidR="000536E7" w:rsidRPr="00DB56EE" w:rsidRDefault="000536E7" w:rsidP="000536E7">
      <w:pPr>
        <w:ind w:firstLine="480"/>
        <w:jc w:val="both"/>
        <w:rPr>
          <w:sz w:val="28"/>
          <w:szCs w:val="28"/>
        </w:rPr>
      </w:pPr>
      <w:r w:rsidRPr="00DB56EE">
        <w:rPr>
          <w:sz w:val="28"/>
          <w:szCs w:val="28"/>
          <w:lang w:val="tt-RU"/>
        </w:rPr>
        <w:t xml:space="preserve">3. </w:t>
      </w:r>
      <w:r w:rsidR="00A50C44">
        <w:rPr>
          <w:sz w:val="28"/>
          <w:szCs w:val="28"/>
          <w:lang w:val="tt-RU"/>
        </w:rPr>
        <w:t>Баландыш</w:t>
      </w:r>
      <w:r w:rsidRPr="00DB56EE">
        <w:rPr>
          <w:sz w:val="28"/>
          <w:szCs w:val="28"/>
          <w:lang w:val="tt-RU"/>
        </w:rPr>
        <w:t xml:space="preserve"> авыл җирлеге территориясендә, күтәрелү принцибы конструкция эчендәге һаваны ачык ут ярдәмендә җылытуга нигезләнгән, ягулык материалларыннан эшләнелгән идарә ителми торган эшләнмәләрне эшләтүне тыярга. </w:t>
      </w:r>
    </w:p>
    <w:p w:rsidR="000536E7" w:rsidRPr="00DB56EE" w:rsidRDefault="000536E7" w:rsidP="000536E7">
      <w:pPr>
        <w:ind w:firstLine="480"/>
        <w:jc w:val="both"/>
        <w:rPr>
          <w:sz w:val="28"/>
          <w:szCs w:val="28"/>
        </w:rPr>
      </w:pPr>
      <w:r w:rsidRPr="00DB56EE">
        <w:rPr>
          <w:sz w:val="28"/>
          <w:szCs w:val="28"/>
          <w:lang w:val="tt-RU"/>
        </w:rPr>
        <w:t xml:space="preserve">4. Әлеге карарның 1 номерлы кушымтасы белән билгеләнгән мәйданчыкларда III һәм аннан югары куркынычлык класслы пиротехника әйберләрен кулланып фейерверкларны әзерләү һәм үткәрү вакытында: </w:t>
      </w:r>
    </w:p>
    <w:p w:rsidR="000536E7" w:rsidRPr="00DB56EE" w:rsidRDefault="000536E7" w:rsidP="000536E7">
      <w:pPr>
        <w:ind w:firstLine="480"/>
        <w:jc w:val="both"/>
        <w:rPr>
          <w:sz w:val="28"/>
          <w:szCs w:val="28"/>
          <w:lang w:val="tt-RU"/>
        </w:rPr>
      </w:pPr>
      <w:r w:rsidRPr="00DB56EE">
        <w:rPr>
          <w:sz w:val="28"/>
          <w:szCs w:val="28"/>
          <w:lang w:val="tt-RU"/>
        </w:rPr>
        <w:t xml:space="preserve">- фейерверк үткәрү мөмкин булган техник карарлар (шартлар) эшләнергә тиеш. Алар фейерверк эшләнмәләрне урнаштыру пунктлары билгеләнгән урын схемасын үз эченә алырга, куркынычсыз зонаның чикләрен, шулай ук саклау урынын күрсәтеп, корылмаларга кадәр куркынычсыз ераклыкны күз алдында тотарга тиеш; </w:t>
      </w:r>
    </w:p>
    <w:p w:rsidR="000536E7" w:rsidRPr="00DB56EE" w:rsidRDefault="000536E7" w:rsidP="000536E7">
      <w:pPr>
        <w:ind w:firstLine="480"/>
        <w:jc w:val="both"/>
        <w:rPr>
          <w:sz w:val="28"/>
          <w:szCs w:val="28"/>
          <w:lang w:val="tt-RU"/>
        </w:rPr>
      </w:pPr>
      <w:r w:rsidRPr="00DB56EE">
        <w:rPr>
          <w:sz w:val="28"/>
          <w:szCs w:val="28"/>
          <w:lang w:val="tt-RU"/>
        </w:rPr>
        <w:t xml:space="preserve">- янгын куркынычсызлыгының билгеләнгән таләпләренә туры килү-килмәү турында бәяләмә, янгын куркынычсызлыгын тәэмин итү өлкәсендә аккредитациясе булган теләсә кайсы оешмада фейерверк үткәрү өчен тәкъдим ителгән документларга туры килү-килмәү турында бәяләмә алынырга тиеш; </w:t>
      </w:r>
    </w:p>
    <w:p w:rsidR="000536E7" w:rsidRPr="00DB56EE" w:rsidRDefault="000536E7" w:rsidP="000536E7">
      <w:pPr>
        <w:ind w:firstLine="480"/>
        <w:jc w:val="both"/>
        <w:rPr>
          <w:sz w:val="28"/>
          <w:szCs w:val="28"/>
          <w:lang w:val="tt-RU"/>
        </w:rPr>
      </w:pPr>
      <w:r w:rsidRPr="00DB56EE">
        <w:rPr>
          <w:sz w:val="28"/>
          <w:szCs w:val="28"/>
          <w:lang w:val="tt-RU"/>
        </w:rPr>
        <w:t>- фейерверкны оештыру һәм үткәрү мәйданчыгы әлеге карарның 2 номерлы кушымтасында бәян ителгән таләпләргә туры килергә тиеш.</w:t>
      </w:r>
    </w:p>
    <w:p w:rsidR="000536E7" w:rsidRPr="00DB56EE" w:rsidRDefault="000536E7" w:rsidP="000536E7">
      <w:pPr>
        <w:ind w:firstLine="480"/>
        <w:jc w:val="both"/>
        <w:rPr>
          <w:sz w:val="28"/>
          <w:szCs w:val="28"/>
          <w:lang w:val="tt-RU"/>
        </w:rPr>
      </w:pPr>
      <w:r w:rsidRPr="00DB56EE">
        <w:rPr>
          <w:sz w:val="28"/>
          <w:szCs w:val="28"/>
          <w:lang w:val="tt-RU"/>
        </w:rPr>
        <w:t xml:space="preserve">5.Әлеге карарның 2, 3 пунктларында күрсәтелгән шартларны үтәгәннән соң, фейерверк үткәрү өчен, </w:t>
      </w:r>
      <w:r w:rsidR="00A50C44">
        <w:rPr>
          <w:sz w:val="28"/>
          <w:szCs w:val="28"/>
          <w:lang w:val="tt-RU"/>
        </w:rPr>
        <w:t>Баландыш</w:t>
      </w:r>
      <w:r w:rsidRPr="00DB56EE">
        <w:rPr>
          <w:sz w:val="28"/>
          <w:szCs w:val="28"/>
          <w:lang w:val="tt-RU"/>
        </w:rPr>
        <w:t xml:space="preserve"> авыл җирлеге Башкарма комитетыннан рөхсәт алырга кирәк. </w:t>
      </w:r>
      <w:r w:rsidR="00A50C44">
        <w:rPr>
          <w:sz w:val="28"/>
          <w:szCs w:val="28"/>
          <w:lang w:val="tt-RU"/>
        </w:rPr>
        <w:t>Баландыш</w:t>
      </w:r>
      <w:r w:rsidRPr="00DB56EE">
        <w:rPr>
          <w:sz w:val="28"/>
          <w:szCs w:val="28"/>
          <w:lang w:val="tt-RU"/>
        </w:rPr>
        <w:t xml:space="preserve"> авыл җирлеге башкарма комитетының язмача рөхсәтеннән башка авыл җирлеге территориясендә фейерверк үткәрү тыела. </w:t>
      </w:r>
    </w:p>
    <w:p w:rsidR="000536E7" w:rsidRPr="00DB56EE" w:rsidRDefault="000536E7" w:rsidP="000536E7">
      <w:pPr>
        <w:ind w:firstLine="480"/>
        <w:jc w:val="both"/>
        <w:rPr>
          <w:sz w:val="28"/>
          <w:szCs w:val="28"/>
          <w:lang w:val="tt-RU"/>
        </w:rPr>
      </w:pPr>
      <w:r w:rsidRPr="00DB56EE">
        <w:rPr>
          <w:sz w:val="28"/>
          <w:szCs w:val="28"/>
          <w:lang w:val="tt-RU"/>
        </w:rPr>
        <w:t xml:space="preserve">6. Киңәш ителә: </w:t>
      </w:r>
    </w:p>
    <w:p w:rsidR="000536E7" w:rsidRPr="00DB56EE" w:rsidRDefault="000536E7" w:rsidP="000536E7">
      <w:pPr>
        <w:ind w:firstLine="480"/>
        <w:jc w:val="both"/>
        <w:rPr>
          <w:sz w:val="28"/>
          <w:szCs w:val="28"/>
          <w:lang w:val="tt-RU"/>
        </w:rPr>
      </w:pPr>
      <w:r w:rsidRPr="00DB56EE">
        <w:rPr>
          <w:sz w:val="28"/>
          <w:szCs w:val="28"/>
          <w:lang w:val="tt-RU"/>
        </w:rPr>
        <w:t xml:space="preserve">6.1. Татарстан Республикасы буенча Россия ГТХМ Баш идарәсенең Саба һәм Теләче районнары буенча күзәтчелек эшчәнлеге һәм профилактик эш бүлеге (алга таба-  КЭБ һәм ПЭ): </w:t>
      </w:r>
    </w:p>
    <w:p w:rsidR="000536E7" w:rsidRPr="00DB56EE" w:rsidRDefault="000536E7" w:rsidP="000536E7">
      <w:pPr>
        <w:ind w:firstLine="480"/>
        <w:jc w:val="both"/>
        <w:rPr>
          <w:sz w:val="28"/>
          <w:szCs w:val="28"/>
          <w:lang w:val="tt-RU"/>
        </w:rPr>
      </w:pPr>
      <w:r w:rsidRPr="00DB56EE">
        <w:rPr>
          <w:sz w:val="28"/>
          <w:szCs w:val="28"/>
          <w:lang w:val="tt-RU"/>
        </w:rPr>
        <w:t xml:space="preserve">- үз компетенциясе чикләрендә халыкка массакүләм мәгълүмат чаралары аша һәм Казан шәһәре территориясендә янгын куркынычсызлыгын тәэмин итү чаралары турында башка каналлар буенча мәгълүмат бирүдә, шулай ук янгын куркынычсызлыгы өлкәсендә пропаганда үткәрүдә катнашырга; </w:t>
      </w:r>
    </w:p>
    <w:p w:rsidR="000536E7" w:rsidRPr="00DB56EE" w:rsidRDefault="000536E7" w:rsidP="000536E7">
      <w:pPr>
        <w:ind w:firstLine="480"/>
        <w:jc w:val="both"/>
        <w:rPr>
          <w:sz w:val="28"/>
          <w:szCs w:val="28"/>
          <w:lang w:val="tt-RU"/>
        </w:rPr>
      </w:pPr>
      <w:r w:rsidRPr="00DB56EE">
        <w:rPr>
          <w:sz w:val="28"/>
          <w:szCs w:val="28"/>
          <w:lang w:val="tt-RU"/>
        </w:rPr>
        <w:lastRenderedPageBreak/>
        <w:t xml:space="preserve">- гамәлдәге закон кысаларында әлеге карарның 1 номерлы кушымтасында күрсәтелгән оештырылган мәйданчыкларда фейерверклар җибәрү урыннарының әзерлеген тикшерүне оештырырга. </w:t>
      </w:r>
    </w:p>
    <w:p w:rsidR="000536E7" w:rsidRPr="00DB56EE" w:rsidRDefault="000536E7" w:rsidP="000536E7">
      <w:pPr>
        <w:ind w:firstLine="480"/>
        <w:jc w:val="both"/>
        <w:rPr>
          <w:sz w:val="28"/>
          <w:szCs w:val="28"/>
          <w:lang w:val="tt-RU"/>
        </w:rPr>
      </w:pPr>
      <w:r w:rsidRPr="00DB56EE">
        <w:rPr>
          <w:sz w:val="28"/>
          <w:szCs w:val="28"/>
          <w:lang w:val="tt-RU"/>
        </w:rPr>
        <w:t xml:space="preserve">6.2. Россия Эчке эшләр министрлыгының Теләче районы буенча бүлекчәсенә, КЭБ һәм ПЭ һәм </w:t>
      </w:r>
      <w:r w:rsidR="00A50C44">
        <w:rPr>
          <w:sz w:val="28"/>
          <w:szCs w:val="28"/>
          <w:lang w:val="tt-RU"/>
        </w:rPr>
        <w:t>Баландыш</w:t>
      </w:r>
      <w:r w:rsidRPr="00DB56EE">
        <w:rPr>
          <w:sz w:val="28"/>
          <w:szCs w:val="28"/>
          <w:lang w:val="tt-RU"/>
        </w:rPr>
        <w:t xml:space="preserve">  авыл җирлеге Башкарма комитеты белән берлектә, </w:t>
      </w:r>
      <w:r w:rsidR="00A50C44">
        <w:rPr>
          <w:sz w:val="28"/>
          <w:szCs w:val="28"/>
          <w:lang w:val="tt-RU"/>
        </w:rPr>
        <w:t>Баландыш</w:t>
      </w:r>
      <w:r w:rsidRPr="00DB56EE">
        <w:rPr>
          <w:sz w:val="28"/>
          <w:szCs w:val="28"/>
          <w:lang w:val="tt-RU"/>
        </w:rPr>
        <w:t xml:space="preserve"> авыл җирлеге территориясендә санкцияләнмәгән фейерверкларны җибәрүне булдырмау буенча кирәкле ярдәм күрсәтергә. </w:t>
      </w:r>
    </w:p>
    <w:p w:rsidR="000536E7" w:rsidRPr="00DB56EE" w:rsidRDefault="000536E7" w:rsidP="000536E7">
      <w:pPr>
        <w:ind w:firstLine="480"/>
        <w:jc w:val="both"/>
        <w:rPr>
          <w:sz w:val="28"/>
          <w:szCs w:val="28"/>
          <w:lang w:val="tt-RU"/>
        </w:rPr>
      </w:pPr>
      <w:r w:rsidRPr="00DB56EE">
        <w:rPr>
          <w:sz w:val="28"/>
          <w:szCs w:val="28"/>
          <w:lang w:val="tt-RU"/>
        </w:rPr>
        <w:t>7. Әлеге карар гамәлдәге законнар нигезендә үз көченә керә.</w:t>
      </w:r>
    </w:p>
    <w:p w:rsidR="000536E7" w:rsidRDefault="000536E7" w:rsidP="000536E7">
      <w:pPr>
        <w:ind w:firstLine="480"/>
        <w:jc w:val="both"/>
        <w:rPr>
          <w:sz w:val="28"/>
          <w:szCs w:val="28"/>
          <w:lang w:val="tt-RU"/>
        </w:rPr>
      </w:pPr>
    </w:p>
    <w:p w:rsidR="00A50C44" w:rsidRDefault="00A50C44" w:rsidP="000536E7">
      <w:pPr>
        <w:ind w:firstLine="480"/>
        <w:jc w:val="both"/>
        <w:rPr>
          <w:sz w:val="28"/>
          <w:szCs w:val="28"/>
          <w:lang w:val="tt-RU"/>
        </w:rPr>
      </w:pPr>
    </w:p>
    <w:p w:rsidR="00A50C44" w:rsidRDefault="00A50C44" w:rsidP="000536E7">
      <w:pPr>
        <w:ind w:firstLine="480"/>
        <w:jc w:val="both"/>
        <w:rPr>
          <w:sz w:val="28"/>
          <w:szCs w:val="28"/>
          <w:lang w:val="tt-RU"/>
        </w:rPr>
      </w:pPr>
    </w:p>
    <w:p w:rsidR="00A50C44" w:rsidRDefault="00A50C44" w:rsidP="00A50C44">
      <w:pPr>
        <w:jc w:val="center"/>
        <w:rPr>
          <w:sz w:val="28"/>
          <w:szCs w:val="28"/>
          <w:lang w:val="tt-RU"/>
        </w:rPr>
      </w:pPr>
      <w:r>
        <w:rPr>
          <w:sz w:val="28"/>
          <w:szCs w:val="28"/>
          <w:lang w:val="tt-RU"/>
        </w:rPr>
        <w:t xml:space="preserve">                                                                                             Р.Ш.Мөхәммәтшин</w:t>
      </w: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A50C44" w:rsidRDefault="00A50C44" w:rsidP="000536E7">
      <w:pPr>
        <w:jc w:val="right"/>
        <w:rPr>
          <w:sz w:val="28"/>
          <w:szCs w:val="28"/>
          <w:lang w:val="tt-RU"/>
        </w:rPr>
      </w:pPr>
    </w:p>
    <w:p w:rsidR="000536E7" w:rsidRPr="00DB56EE" w:rsidRDefault="000536E7" w:rsidP="000536E7">
      <w:pPr>
        <w:jc w:val="right"/>
        <w:rPr>
          <w:sz w:val="28"/>
          <w:szCs w:val="28"/>
        </w:rPr>
      </w:pPr>
      <w:r w:rsidRPr="00DB56EE">
        <w:rPr>
          <w:sz w:val="28"/>
          <w:szCs w:val="28"/>
          <w:lang w:val="tt-RU"/>
        </w:rPr>
        <w:lastRenderedPageBreak/>
        <w:t xml:space="preserve">1 номерлы кушымта </w:t>
      </w:r>
    </w:p>
    <w:p w:rsidR="00A50C44" w:rsidRDefault="000536E7" w:rsidP="000536E7">
      <w:pPr>
        <w:jc w:val="right"/>
        <w:rPr>
          <w:sz w:val="28"/>
          <w:szCs w:val="28"/>
          <w:lang w:val="tt-RU"/>
        </w:rPr>
      </w:pPr>
      <w:r w:rsidRPr="00DB56EE">
        <w:rPr>
          <w:sz w:val="28"/>
          <w:szCs w:val="28"/>
          <w:lang w:val="tt-RU"/>
        </w:rPr>
        <w:t>Теләче муниципаль районы</w:t>
      </w:r>
    </w:p>
    <w:p w:rsidR="00A50C44" w:rsidRDefault="000536E7" w:rsidP="000536E7">
      <w:pPr>
        <w:jc w:val="right"/>
        <w:rPr>
          <w:sz w:val="28"/>
          <w:szCs w:val="28"/>
          <w:lang w:val="tt-RU"/>
        </w:rPr>
      </w:pPr>
      <w:r w:rsidRPr="00DB56EE">
        <w:rPr>
          <w:sz w:val="28"/>
          <w:szCs w:val="28"/>
          <w:lang w:val="tt-RU"/>
        </w:rPr>
        <w:t xml:space="preserve"> Башкарма комитетының</w:t>
      </w:r>
    </w:p>
    <w:p w:rsidR="00A50C44" w:rsidRDefault="000536E7" w:rsidP="000536E7">
      <w:pPr>
        <w:jc w:val="right"/>
        <w:rPr>
          <w:sz w:val="28"/>
          <w:szCs w:val="28"/>
          <w:lang w:val="tt-RU"/>
        </w:rPr>
      </w:pPr>
      <w:r w:rsidRPr="00DB56EE">
        <w:rPr>
          <w:sz w:val="28"/>
          <w:szCs w:val="28"/>
          <w:lang w:val="tt-RU"/>
        </w:rPr>
        <w:t xml:space="preserve">  «</w:t>
      </w:r>
      <w:r w:rsidR="00F8550D">
        <w:rPr>
          <w:sz w:val="28"/>
          <w:szCs w:val="28"/>
          <w:lang w:val="tt-RU"/>
        </w:rPr>
        <w:t>27</w:t>
      </w:r>
      <w:r w:rsidRPr="00DB56EE">
        <w:rPr>
          <w:sz w:val="28"/>
          <w:szCs w:val="28"/>
          <w:lang w:val="tt-RU"/>
        </w:rPr>
        <w:t xml:space="preserve">» </w:t>
      </w:r>
      <w:r w:rsidR="00F8550D">
        <w:rPr>
          <w:sz w:val="28"/>
          <w:szCs w:val="28"/>
          <w:lang w:val="tt-RU"/>
        </w:rPr>
        <w:t xml:space="preserve">ноябрь </w:t>
      </w:r>
      <w:r w:rsidRPr="00DB56EE">
        <w:rPr>
          <w:sz w:val="28"/>
          <w:szCs w:val="28"/>
          <w:lang w:val="tt-RU"/>
        </w:rPr>
        <w:t xml:space="preserve"> 2020 ел </w:t>
      </w:r>
      <w:r w:rsidR="00F8550D">
        <w:rPr>
          <w:sz w:val="28"/>
          <w:szCs w:val="28"/>
          <w:lang w:val="tt-RU"/>
        </w:rPr>
        <w:t xml:space="preserve"> 14 </w:t>
      </w:r>
      <w:r w:rsidRPr="00DB56EE">
        <w:rPr>
          <w:sz w:val="28"/>
          <w:szCs w:val="28"/>
          <w:lang w:val="tt-RU"/>
        </w:rPr>
        <w:t>номерлы</w:t>
      </w:r>
    </w:p>
    <w:p w:rsidR="000536E7" w:rsidRPr="00E85AE3" w:rsidRDefault="000536E7" w:rsidP="000536E7">
      <w:pPr>
        <w:jc w:val="right"/>
        <w:rPr>
          <w:sz w:val="28"/>
          <w:szCs w:val="28"/>
          <w:lang w:val="tt-RU"/>
        </w:rPr>
      </w:pPr>
      <w:r w:rsidRPr="00DB56EE">
        <w:rPr>
          <w:sz w:val="28"/>
          <w:szCs w:val="28"/>
          <w:lang w:val="tt-RU"/>
        </w:rPr>
        <w:t xml:space="preserve"> карары белән расланган </w:t>
      </w:r>
    </w:p>
    <w:p w:rsidR="000536E7" w:rsidRPr="00E85AE3" w:rsidRDefault="000536E7" w:rsidP="000536E7">
      <w:pPr>
        <w:spacing w:before="100" w:beforeAutospacing="1" w:after="100" w:afterAutospacing="1"/>
        <w:jc w:val="center"/>
        <w:rPr>
          <w:sz w:val="28"/>
          <w:szCs w:val="28"/>
          <w:lang w:val="tt-RU"/>
        </w:rPr>
      </w:pPr>
      <w:r w:rsidRPr="00DB56EE">
        <w:rPr>
          <w:sz w:val="28"/>
          <w:szCs w:val="28"/>
          <w:lang w:val="tt-RU"/>
        </w:rPr>
        <w:br/>
      </w:r>
      <w:r w:rsidRPr="00DB56EE">
        <w:rPr>
          <w:sz w:val="28"/>
          <w:szCs w:val="28"/>
          <w:lang w:val="tt-RU"/>
        </w:rPr>
        <w:br/>
      </w:r>
      <w:r w:rsidR="00A50C44">
        <w:rPr>
          <w:sz w:val="28"/>
          <w:szCs w:val="28"/>
          <w:lang w:val="tt-RU"/>
        </w:rPr>
        <w:t>Баландыш</w:t>
      </w:r>
      <w:r w:rsidRPr="00DB56EE">
        <w:rPr>
          <w:sz w:val="28"/>
          <w:szCs w:val="28"/>
          <w:lang w:val="tt-RU"/>
        </w:rPr>
        <w:t xml:space="preserve"> авыл җирлегендә пиротехник эшләнмәләрне (фейерверк күрсәтүләр) куллану мәйданчыклары</w:t>
      </w:r>
    </w:p>
    <w:p w:rsidR="000536E7" w:rsidRPr="00E85AE3" w:rsidRDefault="000536E7" w:rsidP="000536E7">
      <w:pPr>
        <w:spacing w:before="100" w:beforeAutospacing="1" w:after="100" w:afterAutospacing="1"/>
        <w:rPr>
          <w:sz w:val="28"/>
          <w:szCs w:val="28"/>
          <w:lang w:val="tt-RU"/>
        </w:rPr>
      </w:pPr>
    </w:p>
    <w:p w:rsidR="00856EE9" w:rsidRPr="00856EE9" w:rsidRDefault="00856EE9" w:rsidP="000536E7">
      <w:pPr>
        <w:numPr>
          <w:ilvl w:val="0"/>
          <w:numId w:val="1"/>
        </w:numPr>
        <w:spacing w:before="100" w:beforeAutospacing="1" w:after="100" w:afterAutospacing="1" w:line="259" w:lineRule="auto"/>
        <w:rPr>
          <w:sz w:val="28"/>
          <w:szCs w:val="28"/>
        </w:rPr>
      </w:pPr>
      <w:r w:rsidRPr="00856EE9">
        <w:rPr>
          <w:color w:val="000000"/>
          <w:sz w:val="28"/>
          <w:szCs w:val="28"/>
        </w:rPr>
        <w:t xml:space="preserve">Баландыш </w:t>
      </w:r>
      <w:proofErr w:type="spellStart"/>
      <w:r w:rsidRPr="00856EE9">
        <w:rPr>
          <w:color w:val="000000"/>
          <w:sz w:val="28"/>
          <w:szCs w:val="28"/>
        </w:rPr>
        <w:t>авылы</w:t>
      </w:r>
      <w:proofErr w:type="spellEnd"/>
      <w:r w:rsidRPr="00856EE9">
        <w:rPr>
          <w:color w:val="000000"/>
          <w:sz w:val="28"/>
          <w:szCs w:val="28"/>
        </w:rPr>
        <w:t xml:space="preserve"> Ленин </w:t>
      </w:r>
      <w:proofErr w:type="spellStart"/>
      <w:r w:rsidRPr="00856EE9">
        <w:rPr>
          <w:color w:val="000000"/>
          <w:sz w:val="28"/>
          <w:szCs w:val="28"/>
        </w:rPr>
        <w:t>урамы</w:t>
      </w:r>
      <w:proofErr w:type="spellEnd"/>
      <w:r w:rsidRPr="00856EE9">
        <w:rPr>
          <w:color w:val="000000"/>
          <w:sz w:val="28"/>
          <w:szCs w:val="28"/>
        </w:rPr>
        <w:t xml:space="preserve"> </w:t>
      </w:r>
      <w:proofErr w:type="spellStart"/>
      <w:r w:rsidRPr="00856EE9">
        <w:rPr>
          <w:color w:val="000000"/>
          <w:sz w:val="28"/>
          <w:szCs w:val="28"/>
        </w:rPr>
        <w:t>буенча</w:t>
      </w:r>
      <w:proofErr w:type="spellEnd"/>
      <w:r w:rsidRPr="00856EE9">
        <w:rPr>
          <w:color w:val="000000"/>
          <w:sz w:val="28"/>
          <w:szCs w:val="28"/>
        </w:rPr>
        <w:t xml:space="preserve"> 200 метр </w:t>
      </w:r>
      <w:proofErr w:type="spellStart"/>
      <w:r w:rsidRPr="00856EE9">
        <w:rPr>
          <w:color w:val="000000"/>
          <w:sz w:val="28"/>
          <w:szCs w:val="28"/>
        </w:rPr>
        <w:t>төньяктан</w:t>
      </w:r>
      <w:proofErr w:type="spellEnd"/>
      <w:r w:rsidRPr="00856EE9">
        <w:rPr>
          <w:color w:val="000000"/>
          <w:sz w:val="28"/>
          <w:szCs w:val="28"/>
        </w:rPr>
        <w:t xml:space="preserve">; </w:t>
      </w:r>
    </w:p>
    <w:p w:rsidR="000536E7" w:rsidRPr="00856EE9" w:rsidRDefault="00856EE9" w:rsidP="000536E7">
      <w:pPr>
        <w:numPr>
          <w:ilvl w:val="0"/>
          <w:numId w:val="1"/>
        </w:numPr>
        <w:spacing w:before="100" w:beforeAutospacing="1" w:after="100" w:afterAutospacing="1" w:line="259" w:lineRule="auto"/>
        <w:rPr>
          <w:sz w:val="28"/>
          <w:szCs w:val="28"/>
        </w:rPr>
      </w:pPr>
      <w:proofErr w:type="spellStart"/>
      <w:r w:rsidRPr="00856EE9">
        <w:rPr>
          <w:color w:val="000000"/>
          <w:sz w:val="28"/>
          <w:szCs w:val="28"/>
        </w:rPr>
        <w:t>Урта</w:t>
      </w:r>
      <w:proofErr w:type="spellEnd"/>
      <w:r w:rsidRPr="00856EE9">
        <w:rPr>
          <w:color w:val="000000"/>
          <w:sz w:val="28"/>
          <w:szCs w:val="28"/>
        </w:rPr>
        <w:t xml:space="preserve"> </w:t>
      </w:r>
      <w:proofErr w:type="spellStart"/>
      <w:r w:rsidRPr="00856EE9">
        <w:rPr>
          <w:color w:val="000000"/>
          <w:sz w:val="28"/>
          <w:szCs w:val="28"/>
        </w:rPr>
        <w:t>Мишә</w:t>
      </w:r>
      <w:proofErr w:type="spellEnd"/>
      <w:r w:rsidRPr="00856EE9">
        <w:rPr>
          <w:color w:val="000000"/>
          <w:sz w:val="28"/>
          <w:szCs w:val="28"/>
        </w:rPr>
        <w:t xml:space="preserve"> </w:t>
      </w:r>
      <w:proofErr w:type="spellStart"/>
      <w:r w:rsidRPr="00856EE9">
        <w:rPr>
          <w:color w:val="000000"/>
          <w:sz w:val="28"/>
          <w:szCs w:val="28"/>
        </w:rPr>
        <w:t>авылы</w:t>
      </w:r>
      <w:r>
        <w:rPr>
          <w:color w:val="000000"/>
          <w:sz w:val="28"/>
          <w:szCs w:val="28"/>
        </w:rPr>
        <w:t>нда</w:t>
      </w:r>
      <w:proofErr w:type="spellEnd"/>
      <w:r>
        <w:rPr>
          <w:color w:val="000000"/>
          <w:sz w:val="28"/>
          <w:szCs w:val="28"/>
        </w:rPr>
        <w:t xml:space="preserve">  </w:t>
      </w:r>
      <w:proofErr w:type="spellStart"/>
      <w:proofErr w:type="gramStart"/>
      <w:r w:rsidRPr="00856EE9">
        <w:rPr>
          <w:color w:val="000000"/>
          <w:sz w:val="28"/>
          <w:szCs w:val="28"/>
        </w:rPr>
        <w:t>Мәск</w:t>
      </w:r>
      <w:proofErr w:type="gramEnd"/>
      <w:r w:rsidRPr="00856EE9">
        <w:rPr>
          <w:color w:val="000000"/>
          <w:sz w:val="28"/>
          <w:szCs w:val="28"/>
        </w:rPr>
        <w:t>әү</w:t>
      </w:r>
      <w:proofErr w:type="spellEnd"/>
      <w:r w:rsidRPr="00856EE9">
        <w:rPr>
          <w:color w:val="000000"/>
          <w:sz w:val="28"/>
          <w:szCs w:val="28"/>
        </w:rPr>
        <w:t xml:space="preserve"> </w:t>
      </w:r>
      <w:proofErr w:type="spellStart"/>
      <w:r w:rsidRPr="00856EE9">
        <w:rPr>
          <w:color w:val="000000"/>
          <w:sz w:val="28"/>
          <w:szCs w:val="28"/>
        </w:rPr>
        <w:t>һәм</w:t>
      </w:r>
      <w:proofErr w:type="spellEnd"/>
      <w:r w:rsidRPr="00856EE9">
        <w:rPr>
          <w:color w:val="000000"/>
          <w:sz w:val="28"/>
          <w:szCs w:val="28"/>
        </w:rPr>
        <w:t xml:space="preserve"> Гагарин </w:t>
      </w:r>
      <w:proofErr w:type="spellStart"/>
      <w:r w:rsidRPr="00856EE9">
        <w:rPr>
          <w:color w:val="000000"/>
          <w:sz w:val="28"/>
          <w:szCs w:val="28"/>
        </w:rPr>
        <w:t>урамнары</w:t>
      </w:r>
      <w:r>
        <w:rPr>
          <w:color w:val="000000"/>
          <w:sz w:val="28"/>
          <w:szCs w:val="28"/>
        </w:rPr>
        <w:t>н</w:t>
      </w:r>
      <w:proofErr w:type="spellEnd"/>
      <w:r>
        <w:rPr>
          <w:color w:val="000000"/>
          <w:sz w:val="28"/>
          <w:szCs w:val="28"/>
        </w:rPr>
        <w:t xml:space="preserve">  </w:t>
      </w:r>
      <w:proofErr w:type="spellStart"/>
      <w:r>
        <w:rPr>
          <w:color w:val="000000"/>
          <w:sz w:val="28"/>
          <w:szCs w:val="28"/>
        </w:rPr>
        <w:t>тоташтыручы</w:t>
      </w:r>
      <w:proofErr w:type="spellEnd"/>
      <w:r>
        <w:rPr>
          <w:color w:val="000000"/>
          <w:sz w:val="28"/>
          <w:szCs w:val="28"/>
        </w:rPr>
        <w:t xml:space="preserve"> </w:t>
      </w:r>
      <w:proofErr w:type="spellStart"/>
      <w:r>
        <w:rPr>
          <w:color w:val="000000"/>
          <w:sz w:val="28"/>
          <w:szCs w:val="28"/>
        </w:rPr>
        <w:t>тыкырык</w:t>
      </w:r>
      <w:proofErr w:type="spellEnd"/>
      <w:r>
        <w:rPr>
          <w:color w:val="000000"/>
          <w:sz w:val="28"/>
          <w:szCs w:val="28"/>
        </w:rPr>
        <w:t xml:space="preserve"> </w:t>
      </w:r>
      <w:r w:rsidRPr="00856EE9">
        <w:rPr>
          <w:color w:val="000000"/>
          <w:sz w:val="28"/>
          <w:szCs w:val="28"/>
        </w:rPr>
        <w:t xml:space="preserve"> 200 метр.</w:t>
      </w:r>
    </w:p>
    <w:p w:rsidR="000536E7" w:rsidRPr="00DB56EE" w:rsidRDefault="000536E7" w:rsidP="000536E7">
      <w:pPr>
        <w:spacing w:before="100" w:beforeAutospacing="1" w:after="100" w:afterAutospacing="1"/>
        <w:rPr>
          <w:sz w:val="28"/>
          <w:szCs w:val="28"/>
        </w:rPr>
      </w:pPr>
    </w:p>
    <w:p w:rsidR="000536E7" w:rsidRPr="00DB56EE" w:rsidRDefault="000536E7" w:rsidP="000536E7">
      <w:pPr>
        <w:spacing w:before="100" w:beforeAutospacing="1" w:after="100" w:afterAutospacing="1"/>
        <w:ind w:firstLine="480"/>
        <w:jc w:val="both"/>
        <w:rPr>
          <w:sz w:val="28"/>
          <w:szCs w:val="28"/>
          <w:lang w:val="tt-RU"/>
        </w:rPr>
      </w:pPr>
      <w:r w:rsidRPr="00DB56EE">
        <w:rPr>
          <w:sz w:val="28"/>
          <w:szCs w:val="28"/>
          <w:lang w:val="tt-RU"/>
        </w:rPr>
        <w:t xml:space="preserve">Яңа ел бәйрәмнәрен үткәрү көннәрендә авыл җирлеге халкы өчен фейерверклар җибәрү мәйданчыгы </w:t>
      </w:r>
      <w:r w:rsidR="00A50C44">
        <w:rPr>
          <w:sz w:val="28"/>
          <w:szCs w:val="28"/>
          <w:lang w:val="tt-RU"/>
        </w:rPr>
        <w:t>Баландыш</w:t>
      </w:r>
      <w:r w:rsidRPr="00DB56EE">
        <w:rPr>
          <w:sz w:val="28"/>
          <w:szCs w:val="28"/>
          <w:lang w:val="tt-RU"/>
        </w:rPr>
        <w:t xml:space="preserve"> авыл җирлегенең Башкарма комитеты тарафыннан билгеләнә. Контрольлек итүче органнар белән килешү буенча башка мәйданчыклар, әмма әлеге карарның 2-4 пунктларын үтәгәндә. </w:t>
      </w:r>
    </w:p>
    <w:p w:rsidR="000536E7" w:rsidRPr="00DB56EE" w:rsidRDefault="000536E7" w:rsidP="000536E7">
      <w:pPr>
        <w:spacing w:before="100" w:beforeAutospacing="1" w:after="100" w:afterAutospacing="1"/>
        <w:jc w:val="right"/>
        <w:rPr>
          <w:sz w:val="28"/>
          <w:szCs w:val="28"/>
          <w:lang w:val="tt-RU"/>
        </w:rPr>
      </w:pPr>
    </w:p>
    <w:p w:rsidR="000536E7" w:rsidRPr="00DB56EE" w:rsidRDefault="000536E7" w:rsidP="000536E7">
      <w:pPr>
        <w:spacing w:before="100" w:beforeAutospacing="1" w:after="100" w:afterAutospacing="1"/>
        <w:jc w:val="right"/>
        <w:rPr>
          <w:sz w:val="28"/>
          <w:szCs w:val="28"/>
          <w:lang w:val="tt-RU"/>
        </w:rPr>
      </w:pPr>
    </w:p>
    <w:p w:rsidR="000536E7" w:rsidRPr="00DB56EE" w:rsidRDefault="000536E7" w:rsidP="000536E7">
      <w:pPr>
        <w:spacing w:before="100" w:beforeAutospacing="1" w:after="100" w:afterAutospacing="1"/>
        <w:jc w:val="right"/>
        <w:rPr>
          <w:sz w:val="28"/>
          <w:szCs w:val="28"/>
          <w:lang w:val="tt-RU"/>
        </w:rPr>
      </w:pPr>
    </w:p>
    <w:p w:rsidR="000536E7" w:rsidRPr="00DB56EE" w:rsidRDefault="000536E7" w:rsidP="000536E7">
      <w:pPr>
        <w:spacing w:before="100" w:beforeAutospacing="1" w:after="100" w:afterAutospacing="1"/>
        <w:jc w:val="right"/>
        <w:rPr>
          <w:sz w:val="28"/>
          <w:szCs w:val="28"/>
          <w:lang w:val="tt-RU"/>
        </w:rPr>
      </w:pPr>
    </w:p>
    <w:p w:rsidR="000536E7" w:rsidRPr="00DB56EE" w:rsidRDefault="000536E7" w:rsidP="000536E7">
      <w:pPr>
        <w:spacing w:before="100" w:beforeAutospacing="1" w:after="100" w:afterAutospacing="1"/>
        <w:jc w:val="right"/>
        <w:rPr>
          <w:sz w:val="28"/>
          <w:szCs w:val="28"/>
          <w:lang w:val="tt-RU"/>
        </w:rPr>
      </w:pPr>
    </w:p>
    <w:p w:rsidR="000536E7" w:rsidRDefault="000536E7" w:rsidP="00A50C44">
      <w:pPr>
        <w:spacing w:before="100" w:beforeAutospacing="1" w:after="100" w:afterAutospacing="1"/>
        <w:rPr>
          <w:sz w:val="28"/>
          <w:szCs w:val="28"/>
          <w:lang w:val="tt-RU"/>
        </w:rPr>
      </w:pPr>
    </w:p>
    <w:p w:rsidR="00A50C44" w:rsidRDefault="00A50C44" w:rsidP="00A50C44">
      <w:pPr>
        <w:spacing w:before="100" w:beforeAutospacing="1" w:after="100" w:afterAutospacing="1"/>
        <w:rPr>
          <w:sz w:val="28"/>
          <w:szCs w:val="28"/>
          <w:lang w:val="tt-RU"/>
        </w:rPr>
      </w:pPr>
    </w:p>
    <w:p w:rsidR="00A50C44" w:rsidRDefault="00A50C44" w:rsidP="00A50C44">
      <w:pPr>
        <w:spacing w:before="100" w:beforeAutospacing="1" w:after="100" w:afterAutospacing="1"/>
        <w:rPr>
          <w:sz w:val="28"/>
          <w:szCs w:val="28"/>
          <w:lang w:val="tt-RU"/>
        </w:rPr>
      </w:pPr>
    </w:p>
    <w:p w:rsidR="00A50C44" w:rsidRDefault="00A50C44" w:rsidP="00A50C44">
      <w:pPr>
        <w:spacing w:before="100" w:beforeAutospacing="1" w:after="100" w:afterAutospacing="1"/>
        <w:rPr>
          <w:sz w:val="28"/>
          <w:szCs w:val="28"/>
          <w:lang w:val="tt-RU"/>
        </w:rPr>
      </w:pPr>
    </w:p>
    <w:p w:rsidR="00A50C44" w:rsidRDefault="00A50C44" w:rsidP="00A50C44">
      <w:pPr>
        <w:spacing w:before="100" w:beforeAutospacing="1" w:after="100" w:afterAutospacing="1"/>
        <w:rPr>
          <w:sz w:val="28"/>
          <w:szCs w:val="28"/>
          <w:lang w:val="tt-RU"/>
        </w:rPr>
      </w:pPr>
    </w:p>
    <w:p w:rsidR="00A50C44" w:rsidRDefault="00A50C44" w:rsidP="00A50C44">
      <w:pPr>
        <w:spacing w:before="100" w:beforeAutospacing="1" w:after="100" w:afterAutospacing="1"/>
        <w:rPr>
          <w:sz w:val="28"/>
          <w:szCs w:val="28"/>
          <w:lang w:val="tt-RU"/>
        </w:rPr>
      </w:pPr>
    </w:p>
    <w:p w:rsidR="00A50C44" w:rsidRPr="00DB56EE" w:rsidRDefault="00A50C44" w:rsidP="00A50C44">
      <w:pPr>
        <w:spacing w:before="100" w:beforeAutospacing="1" w:after="100" w:afterAutospacing="1"/>
        <w:rPr>
          <w:sz w:val="28"/>
          <w:szCs w:val="28"/>
          <w:lang w:val="tt-RU"/>
        </w:rPr>
      </w:pPr>
    </w:p>
    <w:p w:rsidR="00A50C44" w:rsidRDefault="00A50C44" w:rsidP="000536E7">
      <w:pPr>
        <w:jc w:val="right"/>
        <w:rPr>
          <w:sz w:val="28"/>
          <w:szCs w:val="28"/>
          <w:lang w:val="tt-RU"/>
        </w:rPr>
      </w:pPr>
      <w:r>
        <w:rPr>
          <w:sz w:val="28"/>
          <w:szCs w:val="28"/>
          <w:lang w:val="tt-RU"/>
        </w:rPr>
        <w:lastRenderedPageBreak/>
        <w:t xml:space="preserve">             </w:t>
      </w:r>
      <w:r w:rsidR="000536E7" w:rsidRPr="00DB56EE">
        <w:rPr>
          <w:sz w:val="28"/>
          <w:szCs w:val="28"/>
          <w:lang w:val="tt-RU"/>
        </w:rPr>
        <w:t xml:space="preserve">2 номерлы кушымта </w:t>
      </w:r>
    </w:p>
    <w:p w:rsidR="00A50C44" w:rsidRDefault="000536E7" w:rsidP="000536E7">
      <w:pPr>
        <w:jc w:val="right"/>
        <w:rPr>
          <w:sz w:val="28"/>
          <w:szCs w:val="28"/>
          <w:lang w:val="tt-RU"/>
        </w:rPr>
      </w:pPr>
      <w:r w:rsidRPr="00DB56EE">
        <w:rPr>
          <w:sz w:val="28"/>
          <w:szCs w:val="28"/>
          <w:lang w:val="tt-RU"/>
        </w:rPr>
        <w:t>Теләче муниципаль районы</w:t>
      </w:r>
    </w:p>
    <w:p w:rsidR="00A50C44" w:rsidRDefault="000536E7" w:rsidP="000536E7">
      <w:pPr>
        <w:jc w:val="right"/>
        <w:rPr>
          <w:sz w:val="28"/>
          <w:szCs w:val="28"/>
          <w:lang w:val="tt-RU"/>
        </w:rPr>
      </w:pPr>
      <w:r w:rsidRPr="00DB56EE">
        <w:rPr>
          <w:sz w:val="28"/>
          <w:szCs w:val="28"/>
          <w:lang w:val="tt-RU"/>
        </w:rPr>
        <w:t xml:space="preserve"> Башкарма комитетының  </w:t>
      </w:r>
    </w:p>
    <w:p w:rsidR="00A50C44" w:rsidRDefault="000536E7" w:rsidP="000536E7">
      <w:pPr>
        <w:jc w:val="right"/>
        <w:rPr>
          <w:sz w:val="28"/>
          <w:szCs w:val="28"/>
          <w:lang w:val="tt-RU"/>
        </w:rPr>
      </w:pPr>
      <w:r w:rsidRPr="00DB56EE">
        <w:rPr>
          <w:sz w:val="28"/>
          <w:szCs w:val="28"/>
          <w:lang w:val="tt-RU"/>
        </w:rPr>
        <w:t>«</w:t>
      </w:r>
      <w:r w:rsidR="00F8550D">
        <w:rPr>
          <w:sz w:val="28"/>
          <w:szCs w:val="28"/>
          <w:lang w:val="tt-RU"/>
        </w:rPr>
        <w:t>27</w:t>
      </w:r>
      <w:r w:rsidRPr="00DB56EE">
        <w:rPr>
          <w:sz w:val="28"/>
          <w:szCs w:val="28"/>
          <w:lang w:val="tt-RU"/>
        </w:rPr>
        <w:t xml:space="preserve">» </w:t>
      </w:r>
      <w:r w:rsidR="00F8550D">
        <w:rPr>
          <w:sz w:val="28"/>
          <w:szCs w:val="28"/>
          <w:lang w:val="tt-RU"/>
        </w:rPr>
        <w:t xml:space="preserve">ноябрь </w:t>
      </w:r>
      <w:r w:rsidRPr="00DB56EE">
        <w:rPr>
          <w:sz w:val="28"/>
          <w:szCs w:val="28"/>
          <w:lang w:val="tt-RU"/>
        </w:rPr>
        <w:t xml:space="preserve"> 2020 ел </w:t>
      </w:r>
      <w:r w:rsidR="00F8550D">
        <w:rPr>
          <w:sz w:val="28"/>
          <w:szCs w:val="28"/>
          <w:lang w:val="tt-RU"/>
        </w:rPr>
        <w:t xml:space="preserve">14 </w:t>
      </w:r>
      <w:bookmarkStart w:id="0" w:name="_GoBack"/>
      <w:bookmarkEnd w:id="0"/>
      <w:r w:rsidRPr="00DB56EE">
        <w:rPr>
          <w:sz w:val="28"/>
          <w:szCs w:val="28"/>
          <w:lang w:val="tt-RU"/>
        </w:rPr>
        <w:t xml:space="preserve"> номерлы карары</w:t>
      </w:r>
    </w:p>
    <w:p w:rsidR="000536E7" w:rsidRPr="00DB56EE" w:rsidRDefault="000536E7" w:rsidP="000536E7">
      <w:pPr>
        <w:jc w:val="right"/>
        <w:rPr>
          <w:sz w:val="28"/>
          <w:szCs w:val="28"/>
        </w:rPr>
      </w:pPr>
      <w:r w:rsidRPr="00DB56EE">
        <w:rPr>
          <w:sz w:val="28"/>
          <w:szCs w:val="28"/>
          <w:lang w:val="tt-RU"/>
        </w:rPr>
        <w:t xml:space="preserve"> белән расланган</w:t>
      </w:r>
      <w:r w:rsidRPr="00DB56EE">
        <w:rPr>
          <w:sz w:val="28"/>
          <w:szCs w:val="28"/>
          <w:lang w:val="tt-RU"/>
        </w:rPr>
        <w:br/>
        <w:t xml:space="preserve"> </w:t>
      </w:r>
    </w:p>
    <w:p w:rsidR="000536E7" w:rsidRPr="00DB56EE" w:rsidRDefault="000536E7" w:rsidP="000536E7">
      <w:pPr>
        <w:spacing w:before="100" w:beforeAutospacing="1" w:after="100" w:afterAutospacing="1"/>
        <w:jc w:val="center"/>
        <w:rPr>
          <w:sz w:val="28"/>
          <w:szCs w:val="28"/>
        </w:rPr>
      </w:pPr>
      <w:r w:rsidRPr="00DB56EE">
        <w:rPr>
          <w:sz w:val="28"/>
          <w:szCs w:val="28"/>
          <w:lang w:val="tt-RU"/>
        </w:rPr>
        <w:br/>
      </w:r>
      <w:r w:rsidRPr="00DB56EE">
        <w:rPr>
          <w:sz w:val="28"/>
          <w:szCs w:val="28"/>
          <w:lang w:val="tt-RU"/>
        </w:rPr>
        <w:br/>
      </w:r>
      <w:r w:rsidR="00A50C44">
        <w:rPr>
          <w:sz w:val="28"/>
          <w:szCs w:val="28"/>
          <w:lang w:val="tt-RU"/>
        </w:rPr>
        <w:t xml:space="preserve">Баландыш </w:t>
      </w:r>
      <w:r w:rsidRPr="00DB56EE">
        <w:rPr>
          <w:sz w:val="28"/>
          <w:szCs w:val="28"/>
          <w:lang w:val="tt-RU"/>
        </w:rPr>
        <w:t xml:space="preserve"> авыл җирлегенең пиротехник эшләнмәләрдән (фейерверк күрсәтүләр) файдалану мәйданчыгына карата таләпләр</w:t>
      </w:r>
    </w:p>
    <w:p w:rsidR="000536E7" w:rsidRPr="00A50C44" w:rsidRDefault="000536E7" w:rsidP="000536E7">
      <w:pPr>
        <w:rPr>
          <w:sz w:val="28"/>
          <w:szCs w:val="28"/>
          <w:lang w:val="tt-RU"/>
        </w:rPr>
      </w:pPr>
    </w:p>
    <w:p w:rsidR="000536E7" w:rsidRPr="00A50C44" w:rsidRDefault="000536E7" w:rsidP="000536E7">
      <w:pPr>
        <w:ind w:firstLine="480"/>
        <w:jc w:val="both"/>
        <w:rPr>
          <w:sz w:val="28"/>
          <w:szCs w:val="28"/>
          <w:lang w:val="tt-RU"/>
        </w:rPr>
      </w:pPr>
      <w:r w:rsidRPr="00DB56EE">
        <w:rPr>
          <w:sz w:val="28"/>
          <w:szCs w:val="28"/>
          <w:lang w:val="tt-RU"/>
        </w:rPr>
        <w:t xml:space="preserve">1. Фейерверк үткәрү мәйданчыгы коймаланырга һәм беренчел янгын сүндерү чаралары белән җиһазландырылырга тиеш. </w:t>
      </w:r>
    </w:p>
    <w:p w:rsidR="000536E7" w:rsidRPr="00856EE9" w:rsidRDefault="000536E7" w:rsidP="000536E7">
      <w:pPr>
        <w:ind w:firstLine="480"/>
        <w:jc w:val="both"/>
        <w:rPr>
          <w:sz w:val="28"/>
          <w:szCs w:val="28"/>
          <w:lang w:val="tt-RU"/>
        </w:rPr>
      </w:pPr>
      <w:r w:rsidRPr="00DB56EE">
        <w:rPr>
          <w:sz w:val="28"/>
          <w:szCs w:val="28"/>
          <w:lang w:val="tt-RU"/>
        </w:rPr>
        <w:t xml:space="preserve">2. Анда куркынычсыз зона чикләрен, шулай ук эшләнмәләрне саклау урыннарын күрсәтеп, биналарга һәм корылмаларга кадәр Куркынычсыз араларны күздә тотып, фейерверк урнаштыру пунктлары билгеләмәләрен төшерү схемасы үтәлгән булырга тиеш (схема А1 форматыннан ким булмаган  күләмдә). </w:t>
      </w:r>
    </w:p>
    <w:p w:rsidR="000536E7" w:rsidRPr="00DB56EE" w:rsidRDefault="000536E7" w:rsidP="000536E7">
      <w:pPr>
        <w:ind w:firstLine="480"/>
        <w:jc w:val="both"/>
        <w:rPr>
          <w:sz w:val="28"/>
          <w:szCs w:val="28"/>
          <w:lang w:val="tt-RU"/>
        </w:rPr>
      </w:pPr>
      <w:r w:rsidRPr="00DB56EE">
        <w:rPr>
          <w:sz w:val="28"/>
          <w:szCs w:val="28"/>
          <w:lang w:val="tt-RU"/>
        </w:rPr>
        <w:t xml:space="preserve">3. Тамашачылар җил исүче якта булырга тиеш. Эшләнгән схема нигезендә пиротехник эшләнмәләрне урнаштырганда җилнең тизлеге секундына 10 метрдан артмаска тиеш. Фейерверк үткәрү урыннарыннан биналарга һәм тамашачыларга кадәр куркынычсыз аралык кулланыла торган пиротехник эшләнмәләрнең инструкция таләпләрен исәпкә алып билгеләнә. </w:t>
      </w:r>
    </w:p>
    <w:p w:rsidR="000536E7" w:rsidRPr="00DB56EE" w:rsidRDefault="000536E7" w:rsidP="000536E7">
      <w:pPr>
        <w:ind w:firstLine="480"/>
        <w:jc w:val="both"/>
        <w:rPr>
          <w:sz w:val="28"/>
          <w:szCs w:val="28"/>
          <w:lang w:val="tt-RU"/>
        </w:rPr>
      </w:pPr>
      <w:r w:rsidRPr="00DB56EE">
        <w:rPr>
          <w:sz w:val="28"/>
          <w:szCs w:val="28"/>
          <w:lang w:val="tt-RU"/>
        </w:rPr>
        <w:t xml:space="preserve">4. Мәйданчыкларда тәмәке тарту һәм ут кабызу, шулай ук пиротехник эшләнмәләрне караучысыз калдыру тыела. </w:t>
      </w:r>
    </w:p>
    <w:p w:rsidR="000536E7" w:rsidRPr="00DB56EE" w:rsidRDefault="000536E7" w:rsidP="000536E7">
      <w:pPr>
        <w:ind w:firstLine="480"/>
        <w:jc w:val="both"/>
        <w:rPr>
          <w:sz w:val="28"/>
          <w:szCs w:val="28"/>
          <w:lang w:val="tt-RU"/>
        </w:rPr>
      </w:pPr>
      <w:r w:rsidRPr="00DB56EE">
        <w:rPr>
          <w:sz w:val="28"/>
          <w:szCs w:val="28"/>
          <w:lang w:val="tt-RU"/>
        </w:rPr>
        <w:t xml:space="preserve">5. Пиротехник эшләнмәләрдән файдаланганнан соң, территория тикшерелергә һәм эшкәртелгән, пиротехник эшләнмәләрдән һәм аларның куркыныч элементларыннан чистартылырга тиеш. </w:t>
      </w:r>
    </w:p>
    <w:p w:rsidR="000536E7" w:rsidRPr="00DB56EE" w:rsidRDefault="000536E7" w:rsidP="000536E7">
      <w:pPr>
        <w:ind w:firstLine="480"/>
        <w:jc w:val="both"/>
        <w:rPr>
          <w:sz w:val="28"/>
          <w:szCs w:val="28"/>
          <w:lang w:val="tt-RU"/>
        </w:rPr>
      </w:pPr>
      <w:r w:rsidRPr="00DB56EE">
        <w:rPr>
          <w:sz w:val="28"/>
          <w:szCs w:val="28"/>
          <w:lang w:val="tt-RU"/>
        </w:rPr>
        <w:t xml:space="preserve">6. Фейерверклар урнаштырганда урыннарны саклау һәм куркынычсызлык өчен җаваплылык фейерверк үткәрүче затка (оешмага) йөкләнә. </w:t>
      </w:r>
    </w:p>
    <w:p w:rsidR="000536E7" w:rsidRPr="00DB56EE" w:rsidRDefault="000536E7" w:rsidP="000536E7">
      <w:pPr>
        <w:ind w:firstLine="480"/>
        <w:jc w:val="both"/>
        <w:rPr>
          <w:sz w:val="28"/>
          <w:szCs w:val="28"/>
          <w:lang w:val="tt-RU"/>
        </w:rPr>
      </w:pPr>
      <w:r w:rsidRPr="00DB56EE">
        <w:rPr>
          <w:sz w:val="28"/>
          <w:szCs w:val="28"/>
          <w:lang w:val="tt-RU"/>
        </w:rPr>
        <w:t>7. Мәйдан территориясе, шулай ук мәйдан чикләреннән 30 м радиуста территория елның теләсә кайсы вакытында ягулык материалларыннан чистартылырга тиеш.</w:t>
      </w:r>
    </w:p>
    <w:p w:rsidR="00120900" w:rsidRPr="000536E7" w:rsidRDefault="00120900">
      <w:pPr>
        <w:rPr>
          <w:lang w:val="tt-RU"/>
        </w:rPr>
      </w:pPr>
    </w:p>
    <w:sectPr w:rsidR="00120900" w:rsidRPr="00053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C55FE"/>
    <w:multiLevelType w:val="hybridMultilevel"/>
    <w:tmpl w:val="58087B9A"/>
    <w:lvl w:ilvl="0" w:tplc="62A618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E7"/>
    <w:rsid w:val="00001526"/>
    <w:rsid w:val="00001588"/>
    <w:rsid w:val="00001877"/>
    <w:rsid w:val="00002C2D"/>
    <w:rsid w:val="000036F7"/>
    <w:rsid w:val="00004168"/>
    <w:rsid w:val="00004805"/>
    <w:rsid w:val="00004C08"/>
    <w:rsid w:val="00006161"/>
    <w:rsid w:val="00006D68"/>
    <w:rsid w:val="0000774F"/>
    <w:rsid w:val="0001148C"/>
    <w:rsid w:val="00012451"/>
    <w:rsid w:val="0001252D"/>
    <w:rsid w:val="00012BF5"/>
    <w:rsid w:val="000138BD"/>
    <w:rsid w:val="000145CC"/>
    <w:rsid w:val="000152E9"/>
    <w:rsid w:val="000160B3"/>
    <w:rsid w:val="0002102A"/>
    <w:rsid w:val="0002182F"/>
    <w:rsid w:val="000218D5"/>
    <w:rsid w:val="000218EE"/>
    <w:rsid w:val="00022A1E"/>
    <w:rsid w:val="0002492B"/>
    <w:rsid w:val="00025143"/>
    <w:rsid w:val="0002575E"/>
    <w:rsid w:val="00025DE6"/>
    <w:rsid w:val="000304EC"/>
    <w:rsid w:val="00030F8D"/>
    <w:rsid w:val="000329BE"/>
    <w:rsid w:val="00033DF6"/>
    <w:rsid w:val="000346C8"/>
    <w:rsid w:val="00036912"/>
    <w:rsid w:val="00036B57"/>
    <w:rsid w:val="000418BF"/>
    <w:rsid w:val="000419A6"/>
    <w:rsid w:val="000419FA"/>
    <w:rsid w:val="00042F05"/>
    <w:rsid w:val="000435B6"/>
    <w:rsid w:val="0004373E"/>
    <w:rsid w:val="00043B73"/>
    <w:rsid w:val="00043C68"/>
    <w:rsid w:val="00044980"/>
    <w:rsid w:val="00045390"/>
    <w:rsid w:val="00046456"/>
    <w:rsid w:val="00047195"/>
    <w:rsid w:val="00050CAD"/>
    <w:rsid w:val="00050F9C"/>
    <w:rsid w:val="00052675"/>
    <w:rsid w:val="00052AE7"/>
    <w:rsid w:val="00053613"/>
    <w:rsid w:val="000536E7"/>
    <w:rsid w:val="000537C5"/>
    <w:rsid w:val="000537C9"/>
    <w:rsid w:val="000540AD"/>
    <w:rsid w:val="00054EBC"/>
    <w:rsid w:val="00055E74"/>
    <w:rsid w:val="00056472"/>
    <w:rsid w:val="00056D5A"/>
    <w:rsid w:val="00060264"/>
    <w:rsid w:val="000607E2"/>
    <w:rsid w:val="000608D6"/>
    <w:rsid w:val="00060D33"/>
    <w:rsid w:val="00061526"/>
    <w:rsid w:val="00061A8A"/>
    <w:rsid w:val="0006209D"/>
    <w:rsid w:val="000630FD"/>
    <w:rsid w:val="00063269"/>
    <w:rsid w:val="00064C25"/>
    <w:rsid w:val="000659AD"/>
    <w:rsid w:val="0006713A"/>
    <w:rsid w:val="00071187"/>
    <w:rsid w:val="00072284"/>
    <w:rsid w:val="000726CE"/>
    <w:rsid w:val="00072FAB"/>
    <w:rsid w:val="000731E3"/>
    <w:rsid w:val="000760E8"/>
    <w:rsid w:val="00076316"/>
    <w:rsid w:val="00080BB8"/>
    <w:rsid w:val="00082FF6"/>
    <w:rsid w:val="000838A3"/>
    <w:rsid w:val="0008544E"/>
    <w:rsid w:val="00085BEA"/>
    <w:rsid w:val="00087AB2"/>
    <w:rsid w:val="00087B54"/>
    <w:rsid w:val="000904C8"/>
    <w:rsid w:val="00092440"/>
    <w:rsid w:val="000942DB"/>
    <w:rsid w:val="000A105D"/>
    <w:rsid w:val="000A27ED"/>
    <w:rsid w:val="000A2D05"/>
    <w:rsid w:val="000A3345"/>
    <w:rsid w:val="000A3CDD"/>
    <w:rsid w:val="000A4012"/>
    <w:rsid w:val="000A64E0"/>
    <w:rsid w:val="000A6746"/>
    <w:rsid w:val="000A7419"/>
    <w:rsid w:val="000A7730"/>
    <w:rsid w:val="000B05FB"/>
    <w:rsid w:val="000B0AB5"/>
    <w:rsid w:val="000B1AAC"/>
    <w:rsid w:val="000B237B"/>
    <w:rsid w:val="000B255C"/>
    <w:rsid w:val="000B25B1"/>
    <w:rsid w:val="000B2E1F"/>
    <w:rsid w:val="000B52C9"/>
    <w:rsid w:val="000B5A2D"/>
    <w:rsid w:val="000B5D85"/>
    <w:rsid w:val="000B6F06"/>
    <w:rsid w:val="000B76EB"/>
    <w:rsid w:val="000B7B43"/>
    <w:rsid w:val="000B7E71"/>
    <w:rsid w:val="000C02E1"/>
    <w:rsid w:val="000C0D6D"/>
    <w:rsid w:val="000C0D8F"/>
    <w:rsid w:val="000C173D"/>
    <w:rsid w:val="000C1765"/>
    <w:rsid w:val="000C192C"/>
    <w:rsid w:val="000C19F1"/>
    <w:rsid w:val="000C2498"/>
    <w:rsid w:val="000C28A7"/>
    <w:rsid w:val="000C2F44"/>
    <w:rsid w:val="000C35D3"/>
    <w:rsid w:val="000C43F1"/>
    <w:rsid w:val="000C4E19"/>
    <w:rsid w:val="000C6224"/>
    <w:rsid w:val="000C674D"/>
    <w:rsid w:val="000C729B"/>
    <w:rsid w:val="000C7E70"/>
    <w:rsid w:val="000C7F29"/>
    <w:rsid w:val="000D0678"/>
    <w:rsid w:val="000D086E"/>
    <w:rsid w:val="000D1334"/>
    <w:rsid w:val="000D30D0"/>
    <w:rsid w:val="000E1D68"/>
    <w:rsid w:val="000E3BD5"/>
    <w:rsid w:val="000E3E5E"/>
    <w:rsid w:val="000E3FF5"/>
    <w:rsid w:val="000E401F"/>
    <w:rsid w:val="000E44EF"/>
    <w:rsid w:val="000E4FFD"/>
    <w:rsid w:val="000E50D5"/>
    <w:rsid w:val="000E5C5B"/>
    <w:rsid w:val="000E6978"/>
    <w:rsid w:val="000E7468"/>
    <w:rsid w:val="000E7766"/>
    <w:rsid w:val="000F174B"/>
    <w:rsid w:val="000F2E3D"/>
    <w:rsid w:val="000F39C5"/>
    <w:rsid w:val="000F4137"/>
    <w:rsid w:val="000F5738"/>
    <w:rsid w:val="000F5935"/>
    <w:rsid w:val="000F5E01"/>
    <w:rsid w:val="000F617F"/>
    <w:rsid w:val="000F7EAA"/>
    <w:rsid w:val="00100861"/>
    <w:rsid w:val="00101085"/>
    <w:rsid w:val="00101689"/>
    <w:rsid w:val="00101EBE"/>
    <w:rsid w:val="00104240"/>
    <w:rsid w:val="00104587"/>
    <w:rsid w:val="00105B92"/>
    <w:rsid w:val="00105C83"/>
    <w:rsid w:val="001073C5"/>
    <w:rsid w:val="00107525"/>
    <w:rsid w:val="001105AA"/>
    <w:rsid w:val="00111204"/>
    <w:rsid w:val="00111393"/>
    <w:rsid w:val="00111CF7"/>
    <w:rsid w:val="001126AB"/>
    <w:rsid w:val="001138B3"/>
    <w:rsid w:val="0011565E"/>
    <w:rsid w:val="00115D78"/>
    <w:rsid w:val="00115EB3"/>
    <w:rsid w:val="0011739D"/>
    <w:rsid w:val="0012017C"/>
    <w:rsid w:val="0012089F"/>
    <w:rsid w:val="00120900"/>
    <w:rsid w:val="0012110E"/>
    <w:rsid w:val="00123F8C"/>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B55"/>
    <w:rsid w:val="00140143"/>
    <w:rsid w:val="0014052A"/>
    <w:rsid w:val="001411A3"/>
    <w:rsid w:val="00141568"/>
    <w:rsid w:val="0014187E"/>
    <w:rsid w:val="00141D81"/>
    <w:rsid w:val="00141ED5"/>
    <w:rsid w:val="00144773"/>
    <w:rsid w:val="00145087"/>
    <w:rsid w:val="00147454"/>
    <w:rsid w:val="001518D3"/>
    <w:rsid w:val="001519C1"/>
    <w:rsid w:val="001531E1"/>
    <w:rsid w:val="00154925"/>
    <w:rsid w:val="00155671"/>
    <w:rsid w:val="00157564"/>
    <w:rsid w:val="001601CC"/>
    <w:rsid w:val="001604DD"/>
    <w:rsid w:val="00162EAA"/>
    <w:rsid w:val="0016321E"/>
    <w:rsid w:val="0016329A"/>
    <w:rsid w:val="001633DC"/>
    <w:rsid w:val="00163FBB"/>
    <w:rsid w:val="00164437"/>
    <w:rsid w:val="00164A2A"/>
    <w:rsid w:val="00165654"/>
    <w:rsid w:val="0016569E"/>
    <w:rsid w:val="001657AB"/>
    <w:rsid w:val="00165C29"/>
    <w:rsid w:val="00166196"/>
    <w:rsid w:val="0016761B"/>
    <w:rsid w:val="00167A3E"/>
    <w:rsid w:val="00171D1B"/>
    <w:rsid w:val="001744C6"/>
    <w:rsid w:val="00174641"/>
    <w:rsid w:val="00174A04"/>
    <w:rsid w:val="00175D4F"/>
    <w:rsid w:val="0017745E"/>
    <w:rsid w:val="001802FC"/>
    <w:rsid w:val="00180C76"/>
    <w:rsid w:val="00180EF0"/>
    <w:rsid w:val="0018172C"/>
    <w:rsid w:val="00183F73"/>
    <w:rsid w:val="0018559E"/>
    <w:rsid w:val="001904A4"/>
    <w:rsid w:val="001931E8"/>
    <w:rsid w:val="00194989"/>
    <w:rsid w:val="001953C0"/>
    <w:rsid w:val="001953C2"/>
    <w:rsid w:val="00195D0E"/>
    <w:rsid w:val="00196250"/>
    <w:rsid w:val="00196C4E"/>
    <w:rsid w:val="0019710E"/>
    <w:rsid w:val="001976A5"/>
    <w:rsid w:val="001A1CEC"/>
    <w:rsid w:val="001A2C53"/>
    <w:rsid w:val="001A3E86"/>
    <w:rsid w:val="001A733A"/>
    <w:rsid w:val="001A73A6"/>
    <w:rsid w:val="001A7D24"/>
    <w:rsid w:val="001B0B46"/>
    <w:rsid w:val="001B1BCD"/>
    <w:rsid w:val="001B21EF"/>
    <w:rsid w:val="001B252C"/>
    <w:rsid w:val="001B2A69"/>
    <w:rsid w:val="001B2AA1"/>
    <w:rsid w:val="001B5AF3"/>
    <w:rsid w:val="001B78D6"/>
    <w:rsid w:val="001C0860"/>
    <w:rsid w:val="001C18F7"/>
    <w:rsid w:val="001C4679"/>
    <w:rsid w:val="001C4E58"/>
    <w:rsid w:val="001C7F24"/>
    <w:rsid w:val="001D11AD"/>
    <w:rsid w:val="001D29A8"/>
    <w:rsid w:val="001D2D0A"/>
    <w:rsid w:val="001D33A7"/>
    <w:rsid w:val="001D3666"/>
    <w:rsid w:val="001D3769"/>
    <w:rsid w:val="001D514C"/>
    <w:rsid w:val="001D5276"/>
    <w:rsid w:val="001D6FE3"/>
    <w:rsid w:val="001D78E5"/>
    <w:rsid w:val="001D7931"/>
    <w:rsid w:val="001E044F"/>
    <w:rsid w:val="001E0BA3"/>
    <w:rsid w:val="001E1106"/>
    <w:rsid w:val="001E1AD6"/>
    <w:rsid w:val="001E1E0D"/>
    <w:rsid w:val="001E220B"/>
    <w:rsid w:val="001E5000"/>
    <w:rsid w:val="001E515A"/>
    <w:rsid w:val="001E6200"/>
    <w:rsid w:val="001E697A"/>
    <w:rsid w:val="001E6DCE"/>
    <w:rsid w:val="001E7444"/>
    <w:rsid w:val="001E7DB4"/>
    <w:rsid w:val="001F10AE"/>
    <w:rsid w:val="001F179B"/>
    <w:rsid w:val="001F25C1"/>
    <w:rsid w:val="001F3040"/>
    <w:rsid w:val="001F306F"/>
    <w:rsid w:val="001F43D6"/>
    <w:rsid w:val="001F4E33"/>
    <w:rsid w:val="00200057"/>
    <w:rsid w:val="00200D33"/>
    <w:rsid w:val="00201C00"/>
    <w:rsid w:val="002055B0"/>
    <w:rsid w:val="0020607D"/>
    <w:rsid w:val="00206F9A"/>
    <w:rsid w:val="002071C4"/>
    <w:rsid w:val="00210530"/>
    <w:rsid w:val="00210880"/>
    <w:rsid w:val="002114D7"/>
    <w:rsid w:val="002128DE"/>
    <w:rsid w:val="00213842"/>
    <w:rsid w:val="002141E8"/>
    <w:rsid w:val="002147B4"/>
    <w:rsid w:val="00214EF4"/>
    <w:rsid w:val="00215390"/>
    <w:rsid w:val="0021598A"/>
    <w:rsid w:val="00216312"/>
    <w:rsid w:val="002163B4"/>
    <w:rsid w:val="00220EA2"/>
    <w:rsid w:val="00221A64"/>
    <w:rsid w:val="002220AF"/>
    <w:rsid w:val="00222433"/>
    <w:rsid w:val="0022299B"/>
    <w:rsid w:val="00222AC8"/>
    <w:rsid w:val="002232DA"/>
    <w:rsid w:val="00225592"/>
    <w:rsid w:val="00226C70"/>
    <w:rsid w:val="0022781F"/>
    <w:rsid w:val="002315CC"/>
    <w:rsid w:val="0023199E"/>
    <w:rsid w:val="00232686"/>
    <w:rsid w:val="00232CAC"/>
    <w:rsid w:val="00233154"/>
    <w:rsid w:val="002338DB"/>
    <w:rsid w:val="002342D2"/>
    <w:rsid w:val="002361B4"/>
    <w:rsid w:val="00245135"/>
    <w:rsid w:val="00246221"/>
    <w:rsid w:val="0024700A"/>
    <w:rsid w:val="00247330"/>
    <w:rsid w:val="00247E7E"/>
    <w:rsid w:val="002502FE"/>
    <w:rsid w:val="002535BA"/>
    <w:rsid w:val="00253BB8"/>
    <w:rsid w:val="00254729"/>
    <w:rsid w:val="00256518"/>
    <w:rsid w:val="002573C7"/>
    <w:rsid w:val="00262626"/>
    <w:rsid w:val="00265773"/>
    <w:rsid w:val="00265A94"/>
    <w:rsid w:val="00265A9E"/>
    <w:rsid w:val="00266251"/>
    <w:rsid w:val="002673F2"/>
    <w:rsid w:val="002719B8"/>
    <w:rsid w:val="00271FA7"/>
    <w:rsid w:val="00272353"/>
    <w:rsid w:val="00273881"/>
    <w:rsid w:val="00275298"/>
    <w:rsid w:val="00276D94"/>
    <w:rsid w:val="00277173"/>
    <w:rsid w:val="0027792B"/>
    <w:rsid w:val="00277BD7"/>
    <w:rsid w:val="00277EED"/>
    <w:rsid w:val="00280DFC"/>
    <w:rsid w:val="002810C4"/>
    <w:rsid w:val="002817A3"/>
    <w:rsid w:val="00281D4F"/>
    <w:rsid w:val="0028214F"/>
    <w:rsid w:val="00282685"/>
    <w:rsid w:val="00282A1B"/>
    <w:rsid w:val="002835DD"/>
    <w:rsid w:val="002854B8"/>
    <w:rsid w:val="00285A15"/>
    <w:rsid w:val="00287876"/>
    <w:rsid w:val="00287D8B"/>
    <w:rsid w:val="00287E36"/>
    <w:rsid w:val="00291C7F"/>
    <w:rsid w:val="002923EE"/>
    <w:rsid w:val="002933A9"/>
    <w:rsid w:val="00294659"/>
    <w:rsid w:val="00295515"/>
    <w:rsid w:val="00295911"/>
    <w:rsid w:val="00295CD3"/>
    <w:rsid w:val="00295E2E"/>
    <w:rsid w:val="00296A24"/>
    <w:rsid w:val="00296C9C"/>
    <w:rsid w:val="002A086F"/>
    <w:rsid w:val="002A0EFD"/>
    <w:rsid w:val="002A2172"/>
    <w:rsid w:val="002A2A95"/>
    <w:rsid w:val="002A3646"/>
    <w:rsid w:val="002A36B3"/>
    <w:rsid w:val="002A4E46"/>
    <w:rsid w:val="002A6741"/>
    <w:rsid w:val="002A7BF6"/>
    <w:rsid w:val="002B01BF"/>
    <w:rsid w:val="002B0787"/>
    <w:rsid w:val="002B1855"/>
    <w:rsid w:val="002B1EB8"/>
    <w:rsid w:val="002B425F"/>
    <w:rsid w:val="002B64FB"/>
    <w:rsid w:val="002B7A51"/>
    <w:rsid w:val="002C1B13"/>
    <w:rsid w:val="002C404F"/>
    <w:rsid w:val="002C46D2"/>
    <w:rsid w:val="002C4932"/>
    <w:rsid w:val="002C500B"/>
    <w:rsid w:val="002C5D59"/>
    <w:rsid w:val="002C6C8A"/>
    <w:rsid w:val="002D10CD"/>
    <w:rsid w:val="002D11DB"/>
    <w:rsid w:val="002D39FC"/>
    <w:rsid w:val="002D400A"/>
    <w:rsid w:val="002D42CF"/>
    <w:rsid w:val="002D4B9F"/>
    <w:rsid w:val="002D4C6D"/>
    <w:rsid w:val="002D5166"/>
    <w:rsid w:val="002D6234"/>
    <w:rsid w:val="002E02BE"/>
    <w:rsid w:val="002E160C"/>
    <w:rsid w:val="002E1D02"/>
    <w:rsid w:val="002E1E03"/>
    <w:rsid w:val="002E307F"/>
    <w:rsid w:val="002E31BA"/>
    <w:rsid w:val="002E3434"/>
    <w:rsid w:val="002E34E7"/>
    <w:rsid w:val="002E4B67"/>
    <w:rsid w:val="002E5AF7"/>
    <w:rsid w:val="002E6810"/>
    <w:rsid w:val="002E6F1A"/>
    <w:rsid w:val="002F0474"/>
    <w:rsid w:val="002F0AE5"/>
    <w:rsid w:val="002F2D84"/>
    <w:rsid w:val="002F49F0"/>
    <w:rsid w:val="002F646B"/>
    <w:rsid w:val="002F6766"/>
    <w:rsid w:val="002F6931"/>
    <w:rsid w:val="002F6D56"/>
    <w:rsid w:val="002F7780"/>
    <w:rsid w:val="002F7DDB"/>
    <w:rsid w:val="00304395"/>
    <w:rsid w:val="0030496F"/>
    <w:rsid w:val="00305713"/>
    <w:rsid w:val="0030626D"/>
    <w:rsid w:val="00306C9D"/>
    <w:rsid w:val="0030740F"/>
    <w:rsid w:val="00310E5A"/>
    <w:rsid w:val="00313E1F"/>
    <w:rsid w:val="00315642"/>
    <w:rsid w:val="00315FCF"/>
    <w:rsid w:val="00317287"/>
    <w:rsid w:val="00321B7F"/>
    <w:rsid w:val="00321BBB"/>
    <w:rsid w:val="00322F30"/>
    <w:rsid w:val="003231B7"/>
    <w:rsid w:val="00324D08"/>
    <w:rsid w:val="003257D6"/>
    <w:rsid w:val="00325895"/>
    <w:rsid w:val="00327869"/>
    <w:rsid w:val="00330405"/>
    <w:rsid w:val="003306CC"/>
    <w:rsid w:val="00330CB1"/>
    <w:rsid w:val="003321F8"/>
    <w:rsid w:val="0033232E"/>
    <w:rsid w:val="00333855"/>
    <w:rsid w:val="00334133"/>
    <w:rsid w:val="003345FB"/>
    <w:rsid w:val="00334A54"/>
    <w:rsid w:val="0033693A"/>
    <w:rsid w:val="0033762A"/>
    <w:rsid w:val="00337AF9"/>
    <w:rsid w:val="00340020"/>
    <w:rsid w:val="0034194F"/>
    <w:rsid w:val="00341F6D"/>
    <w:rsid w:val="003429DA"/>
    <w:rsid w:val="0034312A"/>
    <w:rsid w:val="00344798"/>
    <w:rsid w:val="003448C4"/>
    <w:rsid w:val="00345811"/>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72032"/>
    <w:rsid w:val="00372505"/>
    <w:rsid w:val="00373E6A"/>
    <w:rsid w:val="00374863"/>
    <w:rsid w:val="003756FD"/>
    <w:rsid w:val="00376DD0"/>
    <w:rsid w:val="00377400"/>
    <w:rsid w:val="00377863"/>
    <w:rsid w:val="00377D2A"/>
    <w:rsid w:val="00380972"/>
    <w:rsid w:val="00382F76"/>
    <w:rsid w:val="00383022"/>
    <w:rsid w:val="00383E64"/>
    <w:rsid w:val="00386761"/>
    <w:rsid w:val="003877E5"/>
    <w:rsid w:val="00387896"/>
    <w:rsid w:val="00390633"/>
    <w:rsid w:val="00390DCE"/>
    <w:rsid w:val="00391E5E"/>
    <w:rsid w:val="00392324"/>
    <w:rsid w:val="00393F7A"/>
    <w:rsid w:val="003953FD"/>
    <w:rsid w:val="0039678B"/>
    <w:rsid w:val="00397E1F"/>
    <w:rsid w:val="003A03C6"/>
    <w:rsid w:val="003A0F44"/>
    <w:rsid w:val="003A1C88"/>
    <w:rsid w:val="003A3B46"/>
    <w:rsid w:val="003A3CDA"/>
    <w:rsid w:val="003A5991"/>
    <w:rsid w:val="003A6268"/>
    <w:rsid w:val="003A661F"/>
    <w:rsid w:val="003A75D2"/>
    <w:rsid w:val="003B0B9B"/>
    <w:rsid w:val="003B218D"/>
    <w:rsid w:val="003B2F61"/>
    <w:rsid w:val="003B32C9"/>
    <w:rsid w:val="003B74EB"/>
    <w:rsid w:val="003B787C"/>
    <w:rsid w:val="003C17B3"/>
    <w:rsid w:val="003C2F4B"/>
    <w:rsid w:val="003C6071"/>
    <w:rsid w:val="003C615B"/>
    <w:rsid w:val="003C6F24"/>
    <w:rsid w:val="003D1B01"/>
    <w:rsid w:val="003D1F78"/>
    <w:rsid w:val="003D20B6"/>
    <w:rsid w:val="003D2F73"/>
    <w:rsid w:val="003D5A5A"/>
    <w:rsid w:val="003D5E40"/>
    <w:rsid w:val="003D6217"/>
    <w:rsid w:val="003D6E31"/>
    <w:rsid w:val="003D7838"/>
    <w:rsid w:val="003E0BF1"/>
    <w:rsid w:val="003E171A"/>
    <w:rsid w:val="003E1F8B"/>
    <w:rsid w:val="003E3328"/>
    <w:rsid w:val="003E35F7"/>
    <w:rsid w:val="003E3FB7"/>
    <w:rsid w:val="003E431F"/>
    <w:rsid w:val="003E437A"/>
    <w:rsid w:val="003F0711"/>
    <w:rsid w:val="003F0F13"/>
    <w:rsid w:val="003F3830"/>
    <w:rsid w:val="003F55CA"/>
    <w:rsid w:val="003F66DA"/>
    <w:rsid w:val="003F7EB1"/>
    <w:rsid w:val="00400753"/>
    <w:rsid w:val="00400815"/>
    <w:rsid w:val="00402412"/>
    <w:rsid w:val="004025C1"/>
    <w:rsid w:val="00405613"/>
    <w:rsid w:val="00405B11"/>
    <w:rsid w:val="004063D9"/>
    <w:rsid w:val="004064E4"/>
    <w:rsid w:val="004104F1"/>
    <w:rsid w:val="00410A97"/>
    <w:rsid w:val="00413CA4"/>
    <w:rsid w:val="00414162"/>
    <w:rsid w:val="00414C89"/>
    <w:rsid w:val="0041551F"/>
    <w:rsid w:val="00415C1C"/>
    <w:rsid w:val="00416C6F"/>
    <w:rsid w:val="00416F57"/>
    <w:rsid w:val="004176D8"/>
    <w:rsid w:val="004176F3"/>
    <w:rsid w:val="00417874"/>
    <w:rsid w:val="004204CE"/>
    <w:rsid w:val="00422483"/>
    <w:rsid w:val="004268F0"/>
    <w:rsid w:val="00426E1E"/>
    <w:rsid w:val="004273FE"/>
    <w:rsid w:val="004306B5"/>
    <w:rsid w:val="00433603"/>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2031"/>
    <w:rsid w:val="00452799"/>
    <w:rsid w:val="00456181"/>
    <w:rsid w:val="00456784"/>
    <w:rsid w:val="00456AA7"/>
    <w:rsid w:val="00456CFE"/>
    <w:rsid w:val="00457B51"/>
    <w:rsid w:val="004618BF"/>
    <w:rsid w:val="00465733"/>
    <w:rsid w:val="00467C31"/>
    <w:rsid w:val="00467D2E"/>
    <w:rsid w:val="00470249"/>
    <w:rsid w:val="00470D1D"/>
    <w:rsid w:val="0047126E"/>
    <w:rsid w:val="0047164A"/>
    <w:rsid w:val="0047169E"/>
    <w:rsid w:val="00472659"/>
    <w:rsid w:val="004749F8"/>
    <w:rsid w:val="00474A45"/>
    <w:rsid w:val="0047638A"/>
    <w:rsid w:val="0047698B"/>
    <w:rsid w:val="00477939"/>
    <w:rsid w:val="00477EDC"/>
    <w:rsid w:val="004802F8"/>
    <w:rsid w:val="00481DB5"/>
    <w:rsid w:val="00482569"/>
    <w:rsid w:val="0048265C"/>
    <w:rsid w:val="00483C9B"/>
    <w:rsid w:val="00484092"/>
    <w:rsid w:val="004852B6"/>
    <w:rsid w:val="004906EC"/>
    <w:rsid w:val="004908DC"/>
    <w:rsid w:val="00491015"/>
    <w:rsid w:val="00493CCC"/>
    <w:rsid w:val="00494087"/>
    <w:rsid w:val="004940FA"/>
    <w:rsid w:val="0049513F"/>
    <w:rsid w:val="00495407"/>
    <w:rsid w:val="0049669F"/>
    <w:rsid w:val="00497824"/>
    <w:rsid w:val="004A18A7"/>
    <w:rsid w:val="004A2560"/>
    <w:rsid w:val="004A2B50"/>
    <w:rsid w:val="004A4860"/>
    <w:rsid w:val="004A645D"/>
    <w:rsid w:val="004A6E5D"/>
    <w:rsid w:val="004B03B0"/>
    <w:rsid w:val="004B0909"/>
    <w:rsid w:val="004B0C80"/>
    <w:rsid w:val="004B1514"/>
    <w:rsid w:val="004B2271"/>
    <w:rsid w:val="004B275A"/>
    <w:rsid w:val="004B2900"/>
    <w:rsid w:val="004B576E"/>
    <w:rsid w:val="004B5778"/>
    <w:rsid w:val="004B5DA9"/>
    <w:rsid w:val="004B5FF2"/>
    <w:rsid w:val="004B6531"/>
    <w:rsid w:val="004C07A1"/>
    <w:rsid w:val="004C13CF"/>
    <w:rsid w:val="004C3847"/>
    <w:rsid w:val="004C4401"/>
    <w:rsid w:val="004C5684"/>
    <w:rsid w:val="004C7CB7"/>
    <w:rsid w:val="004D01AF"/>
    <w:rsid w:val="004D05C7"/>
    <w:rsid w:val="004D4157"/>
    <w:rsid w:val="004D41CD"/>
    <w:rsid w:val="004D4C47"/>
    <w:rsid w:val="004D5A57"/>
    <w:rsid w:val="004D6511"/>
    <w:rsid w:val="004D6A0F"/>
    <w:rsid w:val="004D7568"/>
    <w:rsid w:val="004E00FB"/>
    <w:rsid w:val="004E15C7"/>
    <w:rsid w:val="004E1FDC"/>
    <w:rsid w:val="004E2D08"/>
    <w:rsid w:val="004E2DAB"/>
    <w:rsid w:val="004E3265"/>
    <w:rsid w:val="004E5121"/>
    <w:rsid w:val="004E598F"/>
    <w:rsid w:val="004E71D2"/>
    <w:rsid w:val="004E77C5"/>
    <w:rsid w:val="004E79DC"/>
    <w:rsid w:val="004F02A3"/>
    <w:rsid w:val="004F16ED"/>
    <w:rsid w:val="004F357D"/>
    <w:rsid w:val="004F6E9F"/>
    <w:rsid w:val="005003EE"/>
    <w:rsid w:val="00502B0B"/>
    <w:rsid w:val="00502C31"/>
    <w:rsid w:val="00502D1B"/>
    <w:rsid w:val="00502F02"/>
    <w:rsid w:val="00503231"/>
    <w:rsid w:val="0050330B"/>
    <w:rsid w:val="005042A1"/>
    <w:rsid w:val="005044C2"/>
    <w:rsid w:val="00504554"/>
    <w:rsid w:val="0050464A"/>
    <w:rsid w:val="005051EC"/>
    <w:rsid w:val="005103AD"/>
    <w:rsid w:val="00511F2C"/>
    <w:rsid w:val="0051319C"/>
    <w:rsid w:val="005143BE"/>
    <w:rsid w:val="005147C6"/>
    <w:rsid w:val="00514AC1"/>
    <w:rsid w:val="00514D09"/>
    <w:rsid w:val="0052050B"/>
    <w:rsid w:val="005211EA"/>
    <w:rsid w:val="005221D5"/>
    <w:rsid w:val="00522FAA"/>
    <w:rsid w:val="0052368C"/>
    <w:rsid w:val="00526213"/>
    <w:rsid w:val="00531773"/>
    <w:rsid w:val="00532E06"/>
    <w:rsid w:val="005331B4"/>
    <w:rsid w:val="005335CD"/>
    <w:rsid w:val="00533ADF"/>
    <w:rsid w:val="00533EB9"/>
    <w:rsid w:val="00533F4B"/>
    <w:rsid w:val="005346FA"/>
    <w:rsid w:val="005360FC"/>
    <w:rsid w:val="005371B1"/>
    <w:rsid w:val="00537B94"/>
    <w:rsid w:val="005407C7"/>
    <w:rsid w:val="0054089F"/>
    <w:rsid w:val="005432B1"/>
    <w:rsid w:val="00546A4A"/>
    <w:rsid w:val="00546C39"/>
    <w:rsid w:val="00547C63"/>
    <w:rsid w:val="005503B3"/>
    <w:rsid w:val="00550401"/>
    <w:rsid w:val="00550F5D"/>
    <w:rsid w:val="00551F14"/>
    <w:rsid w:val="005555C7"/>
    <w:rsid w:val="00555859"/>
    <w:rsid w:val="00555D70"/>
    <w:rsid w:val="00556E15"/>
    <w:rsid w:val="00563669"/>
    <w:rsid w:val="005644EF"/>
    <w:rsid w:val="0056484E"/>
    <w:rsid w:val="00564939"/>
    <w:rsid w:val="00567258"/>
    <w:rsid w:val="0056766E"/>
    <w:rsid w:val="00570051"/>
    <w:rsid w:val="005700FD"/>
    <w:rsid w:val="00570B88"/>
    <w:rsid w:val="00570FA5"/>
    <w:rsid w:val="005719A9"/>
    <w:rsid w:val="005728D4"/>
    <w:rsid w:val="00573362"/>
    <w:rsid w:val="005743E8"/>
    <w:rsid w:val="0057497F"/>
    <w:rsid w:val="00575A2B"/>
    <w:rsid w:val="005762AC"/>
    <w:rsid w:val="005765C5"/>
    <w:rsid w:val="00577A05"/>
    <w:rsid w:val="00580898"/>
    <w:rsid w:val="00581730"/>
    <w:rsid w:val="005839F9"/>
    <w:rsid w:val="00584E7D"/>
    <w:rsid w:val="00587342"/>
    <w:rsid w:val="0058738C"/>
    <w:rsid w:val="00587444"/>
    <w:rsid w:val="00587512"/>
    <w:rsid w:val="00587D6F"/>
    <w:rsid w:val="00590EDD"/>
    <w:rsid w:val="00593220"/>
    <w:rsid w:val="00594571"/>
    <w:rsid w:val="00595387"/>
    <w:rsid w:val="005A05AC"/>
    <w:rsid w:val="005A2721"/>
    <w:rsid w:val="005A27AD"/>
    <w:rsid w:val="005A42AE"/>
    <w:rsid w:val="005A4CAF"/>
    <w:rsid w:val="005A5F4C"/>
    <w:rsid w:val="005A65EB"/>
    <w:rsid w:val="005B3807"/>
    <w:rsid w:val="005B3916"/>
    <w:rsid w:val="005B4F53"/>
    <w:rsid w:val="005B5256"/>
    <w:rsid w:val="005B7188"/>
    <w:rsid w:val="005C08F1"/>
    <w:rsid w:val="005C1316"/>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6B70"/>
    <w:rsid w:val="005D6D62"/>
    <w:rsid w:val="005D6D8B"/>
    <w:rsid w:val="005D71BB"/>
    <w:rsid w:val="005E0290"/>
    <w:rsid w:val="005E07B6"/>
    <w:rsid w:val="005E2067"/>
    <w:rsid w:val="005E3FE8"/>
    <w:rsid w:val="005E51F0"/>
    <w:rsid w:val="005E5334"/>
    <w:rsid w:val="005E610D"/>
    <w:rsid w:val="005E6FB3"/>
    <w:rsid w:val="005E7D7D"/>
    <w:rsid w:val="005E7F2D"/>
    <w:rsid w:val="005F2382"/>
    <w:rsid w:val="005F31B2"/>
    <w:rsid w:val="005F3C64"/>
    <w:rsid w:val="005F599B"/>
    <w:rsid w:val="005F644B"/>
    <w:rsid w:val="00601C13"/>
    <w:rsid w:val="00602190"/>
    <w:rsid w:val="00602578"/>
    <w:rsid w:val="0060281F"/>
    <w:rsid w:val="00604FEB"/>
    <w:rsid w:val="006064DE"/>
    <w:rsid w:val="00606F2C"/>
    <w:rsid w:val="00607BFE"/>
    <w:rsid w:val="00610152"/>
    <w:rsid w:val="00612D8A"/>
    <w:rsid w:val="00613491"/>
    <w:rsid w:val="00616B0D"/>
    <w:rsid w:val="00616F75"/>
    <w:rsid w:val="00617048"/>
    <w:rsid w:val="006176AE"/>
    <w:rsid w:val="00617AC0"/>
    <w:rsid w:val="00620AC6"/>
    <w:rsid w:val="00620C37"/>
    <w:rsid w:val="00621C64"/>
    <w:rsid w:val="006225B7"/>
    <w:rsid w:val="006234B1"/>
    <w:rsid w:val="00624491"/>
    <w:rsid w:val="0062771D"/>
    <w:rsid w:val="00627806"/>
    <w:rsid w:val="00630003"/>
    <w:rsid w:val="00630103"/>
    <w:rsid w:val="00632363"/>
    <w:rsid w:val="00633E5A"/>
    <w:rsid w:val="00634BBC"/>
    <w:rsid w:val="00636359"/>
    <w:rsid w:val="00637BB9"/>
    <w:rsid w:val="00641E03"/>
    <w:rsid w:val="00643235"/>
    <w:rsid w:val="00643574"/>
    <w:rsid w:val="0064416B"/>
    <w:rsid w:val="00650D97"/>
    <w:rsid w:val="00650F4A"/>
    <w:rsid w:val="00651101"/>
    <w:rsid w:val="0065238E"/>
    <w:rsid w:val="006525D6"/>
    <w:rsid w:val="00653364"/>
    <w:rsid w:val="00653B68"/>
    <w:rsid w:val="006556C8"/>
    <w:rsid w:val="006560AD"/>
    <w:rsid w:val="0065645B"/>
    <w:rsid w:val="006564DC"/>
    <w:rsid w:val="00656B5D"/>
    <w:rsid w:val="00656D75"/>
    <w:rsid w:val="006579D7"/>
    <w:rsid w:val="00657E34"/>
    <w:rsid w:val="00661A9B"/>
    <w:rsid w:val="00663394"/>
    <w:rsid w:val="00663418"/>
    <w:rsid w:val="006677F8"/>
    <w:rsid w:val="006701CC"/>
    <w:rsid w:val="0067051F"/>
    <w:rsid w:val="00671CAC"/>
    <w:rsid w:val="00672A69"/>
    <w:rsid w:val="0067318E"/>
    <w:rsid w:val="00674190"/>
    <w:rsid w:val="0067560F"/>
    <w:rsid w:val="0067628A"/>
    <w:rsid w:val="00677BDA"/>
    <w:rsid w:val="00677F82"/>
    <w:rsid w:val="0068059A"/>
    <w:rsid w:val="0068064D"/>
    <w:rsid w:val="00680E4E"/>
    <w:rsid w:val="00683794"/>
    <w:rsid w:val="006840EF"/>
    <w:rsid w:val="0068570A"/>
    <w:rsid w:val="00685DC0"/>
    <w:rsid w:val="006867F1"/>
    <w:rsid w:val="0068786F"/>
    <w:rsid w:val="00691F66"/>
    <w:rsid w:val="0069230D"/>
    <w:rsid w:val="00693411"/>
    <w:rsid w:val="00693B1F"/>
    <w:rsid w:val="00694DC8"/>
    <w:rsid w:val="00695BB4"/>
    <w:rsid w:val="00697914"/>
    <w:rsid w:val="00697B4C"/>
    <w:rsid w:val="006A0853"/>
    <w:rsid w:val="006A3932"/>
    <w:rsid w:val="006A6B82"/>
    <w:rsid w:val="006A788A"/>
    <w:rsid w:val="006B0126"/>
    <w:rsid w:val="006B0FED"/>
    <w:rsid w:val="006B16BF"/>
    <w:rsid w:val="006B1EB7"/>
    <w:rsid w:val="006B2856"/>
    <w:rsid w:val="006B2903"/>
    <w:rsid w:val="006B50BC"/>
    <w:rsid w:val="006B5844"/>
    <w:rsid w:val="006B5A6E"/>
    <w:rsid w:val="006B5DA2"/>
    <w:rsid w:val="006B699F"/>
    <w:rsid w:val="006B7425"/>
    <w:rsid w:val="006C07D3"/>
    <w:rsid w:val="006C31B5"/>
    <w:rsid w:val="006C3FEB"/>
    <w:rsid w:val="006C48DC"/>
    <w:rsid w:val="006C4E8E"/>
    <w:rsid w:val="006C5606"/>
    <w:rsid w:val="006C5D97"/>
    <w:rsid w:val="006C764E"/>
    <w:rsid w:val="006D1544"/>
    <w:rsid w:val="006D2F99"/>
    <w:rsid w:val="006D490E"/>
    <w:rsid w:val="006D63E5"/>
    <w:rsid w:val="006D652B"/>
    <w:rsid w:val="006D797E"/>
    <w:rsid w:val="006D7EF5"/>
    <w:rsid w:val="006E0142"/>
    <w:rsid w:val="006E0CBD"/>
    <w:rsid w:val="006E1FAD"/>
    <w:rsid w:val="006E2855"/>
    <w:rsid w:val="006F05DB"/>
    <w:rsid w:val="006F11CA"/>
    <w:rsid w:val="006F2A67"/>
    <w:rsid w:val="006F451B"/>
    <w:rsid w:val="006F459B"/>
    <w:rsid w:val="006F46A3"/>
    <w:rsid w:val="006F4943"/>
    <w:rsid w:val="006F6DDC"/>
    <w:rsid w:val="006F72F4"/>
    <w:rsid w:val="006F7E40"/>
    <w:rsid w:val="00702116"/>
    <w:rsid w:val="00702BC5"/>
    <w:rsid w:val="00702F30"/>
    <w:rsid w:val="00703024"/>
    <w:rsid w:val="00704CED"/>
    <w:rsid w:val="00706CFA"/>
    <w:rsid w:val="007078A6"/>
    <w:rsid w:val="00711B70"/>
    <w:rsid w:val="00714956"/>
    <w:rsid w:val="00717C58"/>
    <w:rsid w:val="007203F6"/>
    <w:rsid w:val="007205F8"/>
    <w:rsid w:val="0072065D"/>
    <w:rsid w:val="007221A7"/>
    <w:rsid w:val="00722D34"/>
    <w:rsid w:val="00723388"/>
    <w:rsid w:val="007238A4"/>
    <w:rsid w:val="00725AAC"/>
    <w:rsid w:val="00725C70"/>
    <w:rsid w:val="00726479"/>
    <w:rsid w:val="007277C1"/>
    <w:rsid w:val="00730A34"/>
    <w:rsid w:val="00731E40"/>
    <w:rsid w:val="007329E7"/>
    <w:rsid w:val="0073408E"/>
    <w:rsid w:val="007345B7"/>
    <w:rsid w:val="00734998"/>
    <w:rsid w:val="00735EAE"/>
    <w:rsid w:val="00736276"/>
    <w:rsid w:val="00740B26"/>
    <w:rsid w:val="007411FE"/>
    <w:rsid w:val="0074278F"/>
    <w:rsid w:val="00744542"/>
    <w:rsid w:val="007445C9"/>
    <w:rsid w:val="00745B10"/>
    <w:rsid w:val="00745BBC"/>
    <w:rsid w:val="00746FD0"/>
    <w:rsid w:val="00747E13"/>
    <w:rsid w:val="007529A3"/>
    <w:rsid w:val="00753140"/>
    <w:rsid w:val="007532AC"/>
    <w:rsid w:val="00753810"/>
    <w:rsid w:val="007539B8"/>
    <w:rsid w:val="00755165"/>
    <w:rsid w:val="007560ED"/>
    <w:rsid w:val="007564EC"/>
    <w:rsid w:val="0075682F"/>
    <w:rsid w:val="00760E17"/>
    <w:rsid w:val="00762965"/>
    <w:rsid w:val="00762966"/>
    <w:rsid w:val="00763718"/>
    <w:rsid w:val="00763B53"/>
    <w:rsid w:val="007651FC"/>
    <w:rsid w:val="00767AFD"/>
    <w:rsid w:val="00767B42"/>
    <w:rsid w:val="0077014F"/>
    <w:rsid w:val="00771B0E"/>
    <w:rsid w:val="00771F79"/>
    <w:rsid w:val="00773703"/>
    <w:rsid w:val="007741F6"/>
    <w:rsid w:val="0077429B"/>
    <w:rsid w:val="007771AA"/>
    <w:rsid w:val="007814F8"/>
    <w:rsid w:val="00782EDB"/>
    <w:rsid w:val="007831A5"/>
    <w:rsid w:val="00783EDA"/>
    <w:rsid w:val="00786876"/>
    <w:rsid w:val="00786A7E"/>
    <w:rsid w:val="00786AE9"/>
    <w:rsid w:val="00787023"/>
    <w:rsid w:val="0079026A"/>
    <w:rsid w:val="00790A8D"/>
    <w:rsid w:val="00792FF7"/>
    <w:rsid w:val="00793545"/>
    <w:rsid w:val="007939AF"/>
    <w:rsid w:val="0079455D"/>
    <w:rsid w:val="00795951"/>
    <w:rsid w:val="00795C16"/>
    <w:rsid w:val="0079681E"/>
    <w:rsid w:val="00796A8D"/>
    <w:rsid w:val="007A049C"/>
    <w:rsid w:val="007A1A86"/>
    <w:rsid w:val="007A1AC1"/>
    <w:rsid w:val="007A3A7E"/>
    <w:rsid w:val="007A409C"/>
    <w:rsid w:val="007A4C14"/>
    <w:rsid w:val="007A4FAA"/>
    <w:rsid w:val="007A5770"/>
    <w:rsid w:val="007A5B0C"/>
    <w:rsid w:val="007A5F6D"/>
    <w:rsid w:val="007A7702"/>
    <w:rsid w:val="007A7F1F"/>
    <w:rsid w:val="007B0A47"/>
    <w:rsid w:val="007B0D9C"/>
    <w:rsid w:val="007B1D65"/>
    <w:rsid w:val="007B3028"/>
    <w:rsid w:val="007B3D70"/>
    <w:rsid w:val="007B40C2"/>
    <w:rsid w:val="007B4627"/>
    <w:rsid w:val="007B5721"/>
    <w:rsid w:val="007B596F"/>
    <w:rsid w:val="007C04AD"/>
    <w:rsid w:val="007C17C7"/>
    <w:rsid w:val="007C1926"/>
    <w:rsid w:val="007C3D5B"/>
    <w:rsid w:val="007C4DD0"/>
    <w:rsid w:val="007C5513"/>
    <w:rsid w:val="007C5566"/>
    <w:rsid w:val="007C58C1"/>
    <w:rsid w:val="007C680D"/>
    <w:rsid w:val="007D1632"/>
    <w:rsid w:val="007D46D4"/>
    <w:rsid w:val="007D5C41"/>
    <w:rsid w:val="007D5EF8"/>
    <w:rsid w:val="007D67C2"/>
    <w:rsid w:val="007D72CA"/>
    <w:rsid w:val="007D77AF"/>
    <w:rsid w:val="007E08EA"/>
    <w:rsid w:val="007E0A86"/>
    <w:rsid w:val="007E2E9C"/>
    <w:rsid w:val="007E5CE4"/>
    <w:rsid w:val="007E5FA8"/>
    <w:rsid w:val="007E6254"/>
    <w:rsid w:val="007E62EF"/>
    <w:rsid w:val="007E7AA8"/>
    <w:rsid w:val="007F00BA"/>
    <w:rsid w:val="007F053A"/>
    <w:rsid w:val="007F1826"/>
    <w:rsid w:val="007F189D"/>
    <w:rsid w:val="007F3900"/>
    <w:rsid w:val="007F4585"/>
    <w:rsid w:val="007F67D0"/>
    <w:rsid w:val="00802805"/>
    <w:rsid w:val="0080317A"/>
    <w:rsid w:val="008043EF"/>
    <w:rsid w:val="0080496E"/>
    <w:rsid w:val="00806131"/>
    <w:rsid w:val="00806DBE"/>
    <w:rsid w:val="00807206"/>
    <w:rsid w:val="00811F64"/>
    <w:rsid w:val="008126E7"/>
    <w:rsid w:val="00813B83"/>
    <w:rsid w:val="008140AD"/>
    <w:rsid w:val="008141A7"/>
    <w:rsid w:val="008146F8"/>
    <w:rsid w:val="00814D08"/>
    <w:rsid w:val="00815D6A"/>
    <w:rsid w:val="008160CF"/>
    <w:rsid w:val="00816799"/>
    <w:rsid w:val="00817A03"/>
    <w:rsid w:val="00817C2A"/>
    <w:rsid w:val="00817D7E"/>
    <w:rsid w:val="00821D96"/>
    <w:rsid w:val="00821E02"/>
    <w:rsid w:val="00821ECC"/>
    <w:rsid w:val="008248B7"/>
    <w:rsid w:val="00824B38"/>
    <w:rsid w:val="00824BEA"/>
    <w:rsid w:val="00824D32"/>
    <w:rsid w:val="00826247"/>
    <w:rsid w:val="008266F0"/>
    <w:rsid w:val="00826F1D"/>
    <w:rsid w:val="00827A06"/>
    <w:rsid w:val="00827D88"/>
    <w:rsid w:val="008307F5"/>
    <w:rsid w:val="0083147B"/>
    <w:rsid w:val="008327D0"/>
    <w:rsid w:val="0083429E"/>
    <w:rsid w:val="0083642D"/>
    <w:rsid w:val="00837065"/>
    <w:rsid w:val="0084019E"/>
    <w:rsid w:val="008418EA"/>
    <w:rsid w:val="00841EF2"/>
    <w:rsid w:val="00841F0B"/>
    <w:rsid w:val="00843A9E"/>
    <w:rsid w:val="00843E41"/>
    <w:rsid w:val="00845AEC"/>
    <w:rsid w:val="008461C8"/>
    <w:rsid w:val="00846725"/>
    <w:rsid w:val="00847089"/>
    <w:rsid w:val="00850DAA"/>
    <w:rsid w:val="00851143"/>
    <w:rsid w:val="0085211A"/>
    <w:rsid w:val="00853363"/>
    <w:rsid w:val="00855871"/>
    <w:rsid w:val="00855D7F"/>
    <w:rsid w:val="00855E42"/>
    <w:rsid w:val="00856EE9"/>
    <w:rsid w:val="00860EC8"/>
    <w:rsid w:val="00860FCC"/>
    <w:rsid w:val="008631C9"/>
    <w:rsid w:val="00863ECC"/>
    <w:rsid w:val="00864234"/>
    <w:rsid w:val="008642B6"/>
    <w:rsid w:val="00864600"/>
    <w:rsid w:val="00864996"/>
    <w:rsid w:val="00865E46"/>
    <w:rsid w:val="00866F48"/>
    <w:rsid w:val="00867B8A"/>
    <w:rsid w:val="00871752"/>
    <w:rsid w:val="0087322B"/>
    <w:rsid w:val="00873519"/>
    <w:rsid w:val="00876708"/>
    <w:rsid w:val="00876D43"/>
    <w:rsid w:val="008808BE"/>
    <w:rsid w:val="00881C64"/>
    <w:rsid w:val="00883043"/>
    <w:rsid w:val="00883FD0"/>
    <w:rsid w:val="00884EA7"/>
    <w:rsid w:val="00885FD8"/>
    <w:rsid w:val="008868DE"/>
    <w:rsid w:val="0089091E"/>
    <w:rsid w:val="008941F7"/>
    <w:rsid w:val="00894676"/>
    <w:rsid w:val="00894AE2"/>
    <w:rsid w:val="00896499"/>
    <w:rsid w:val="00897C96"/>
    <w:rsid w:val="008A0195"/>
    <w:rsid w:val="008A1B29"/>
    <w:rsid w:val="008A21C4"/>
    <w:rsid w:val="008A37C1"/>
    <w:rsid w:val="008A3908"/>
    <w:rsid w:val="008A4062"/>
    <w:rsid w:val="008A64E0"/>
    <w:rsid w:val="008A661F"/>
    <w:rsid w:val="008A75A6"/>
    <w:rsid w:val="008A7A89"/>
    <w:rsid w:val="008B0D28"/>
    <w:rsid w:val="008B151C"/>
    <w:rsid w:val="008B2321"/>
    <w:rsid w:val="008B4359"/>
    <w:rsid w:val="008B4CF7"/>
    <w:rsid w:val="008B5293"/>
    <w:rsid w:val="008B62A4"/>
    <w:rsid w:val="008B6672"/>
    <w:rsid w:val="008B6856"/>
    <w:rsid w:val="008C597C"/>
    <w:rsid w:val="008C602F"/>
    <w:rsid w:val="008D00B3"/>
    <w:rsid w:val="008D275A"/>
    <w:rsid w:val="008D3884"/>
    <w:rsid w:val="008D39B9"/>
    <w:rsid w:val="008D40D2"/>
    <w:rsid w:val="008D5EF2"/>
    <w:rsid w:val="008D6DB9"/>
    <w:rsid w:val="008D6FD1"/>
    <w:rsid w:val="008D7DB9"/>
    <w:rsid w:val="008E0836"/>
    <w:rsid w:val="008E127F"/>
    <w:rsid w:val="008E1363"/>
    <w:rsid w:val="008E223A"/>
    <w:rsid w:val="008E3156"/>
    <w:rsid w:val="008E36A9"/>
    <w:rsid w:val="008E4BC5"/>
    <w:rsid w:val="008E637E"/>
    <w:rsid w:val="008E6A43"/>
    <w:rsid w:val="008E6EC8"/>
    <w:rsid w:val="008E7EE3"/>
    <w:rsid w:val="008F104A"/>
    <w:rsid w:val="008F13EB"/>
    <w:rsid w:val="008F1D50"/>
    <w:rsid w:val="008F6563"/>
    <w:rsid w:val="008F6839"/>
    <w:rsid w:val="00900597"/>
    <w:rsid w:val="009006AB"/>
    <w:rsid w:val="00900F05"/>
    <w:rsid w:val="009019E6"/>
    <w:rsid w:val="00901C24"/>
    <w:rsid w:val="00901D31"/>
    <w:rsid w:val="0090336A"/>
    <w:rsid w:val="00903BEB"/>
    <w:rsid w:val="009049BB"/>
    <w:rsid w:val="00906CCB"/>
    <w:rsid w:val="00907675"/>
    <w:rsid w:val="009104EB"/>
    <w:rsid w:val="00910E9C"/>
    <w:rsid w:val="009114F8"/>
    <w:rsid w:val="0091397F"/>
    <w:rsid w:val="00915848"/>
    <w:rsid w:val="00916123"/>
    <w:rsid w:val="0092014B"/>
    <w:rsid w:val="00920E07"/>
    <w:rsid w:val="0092131B"/>
    <w:rsid w:val="00921F97"/>
    <w:rsid w:val="00924BF7"/>
    <w:rsid w:val="00924EDF"/>
    <w:rsid w:val="009252AD"/>
    <w:rsid w:val="009310EA"/>
    <w:rsid w:val="00931546"/>
    <w:rsid w:val="00934685"/>
    <w:rsid w:val="00934B8B"/>
    <w:rsid w:val="009357B0"/>
    <w:rsid w:val="00936A9A"/>
    <w:rsid w:val="00936CA0"/>
    <w:rsid w:val="00937DF8"/>
    <w:rsid w:val="009416D2"/>
    <w:rsid w:val="00942140"/>
    <w:rsid w:val="00942307"/>
    <w:rsid w:val="009428B1"/>
    <w:rsid w:val="00943159"/>
    <w:rsid w:val="009431E2"/>
    <w:rsid w:val="00943BD1"/>
    <w:rsid w:val="00944698"/>
    <w:rsid w:val="00945579"/>
    <w:rsid w:val="00946991"/>
    <w:rsid w:val="009476AF"/>
    <w:rsid w:val="00950277"/>
    <w:rsid w:val="00950F7F"/>
    <w:rsid w:val="00951A04"/>
    <w:rsid w:val="00951CCA"/>
    <w:rsid w:val="00952666"/>
    <w:rsid w:val="0095289C"/>
    <w:rsid w:val="00954503"/>
    <w:rsid w:val="00957C7C"/>
    <w:rsid w:val="00957EEC"/>
    <w:rsid w:val="00960683"/>
    <w:rsid w:val="009606E1"/>
    <w:rsid w:val="00960783"/>
    <w:rsid w:val="009615B5"/>
    <w:rsid w:val="009628BF"/>
    <w:rsid w:val="00964583"/>
    <w:rsid w:val="00964B52"/>
    <w:rsid w:val="00965726"/>
    <w:rsid w:val="0096592C"/>
    <w:rsid w:val="009675AF"/>
    <w:rsid w:val="009711D9"/>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3A"/>
    <w:rsid w:val="00996A0C"/>
    <w:rsid w:val="009A0661"/>
    <w:rsid w:val="009A1200"/>
    <w:rsid w:val="009A204D"/>
    <w:rsid w:val="009A38FE"/>
    <w:rsid w:val="009A3BAD"/>
    <w:rsid w:val="009A47CE"/>
    <w:rsid w:val="009A4B52"/>
    <w:rsid w:val="009A4ECC"/>
    <w:rsid w:val="009A5BCD"/>
    <w:rsid w:val="009A6145"/>
    <w:rsid w:val="009A6FDA"/>
    <w:rsid w:val="009B03A2"/>
    <w:rsid w:val="009B0803"/>
    <w:rsid w:val="009B115E"/>
    <w:rsid w:val="009B24E6"/>
    <w:rsid w:val="009B2B60"/>
    <w:rsid w:val="009B3B97"/>
    <w:rsid w:val="009B42CD"/>
    <w:rsid w:val="009B4937"/>
    <w:rsid w:val="009B5E94"/>
    <w:rsid w:val="009B690E"/>
    <w:rsid w:val="009B6A6B"/>
    <w:rsid w:val="009C0F06"/>
    <w:rsid w:val="009C29C4"/>
    <w:rsid w:val="009C3886"/>
    <w:rsid w:val="009C38F2"/>
    <w:rsid w:val="009C3F8E"/>
    <w:rsid w:val="009C727B"/>
    <w:rsid w:val="009D018B"/>
    <w:rsid w:val="009D0283"/>
    <w:rsid w:val="009D4EB6"/>
    <w:rsid w:val="009D58FF"/>
    <w:rsid w:val="009D5E3F"/>
    <w:rsid w:val="009D610F"/>
    <w:rsid w:val="009D6643"/>
    <w:rsid w:val="009D7660"/>
    <w:rsid w:val="009E008F"/>
    <w:rsid w:val="009E0F2C"/>
    <w:rsid w:val="009E2656"/>
    <w:rsid w:val="009E685E"/>
    <w:rsid w:val="009E778C"/>
    <w:rsid w:val="009F2135"/>
    <w:rsid w:val="009F2430"/>
    <w:rsid w:val="009F2C73"/>
    <w:rsid w:val="009F33CD"/>
    <w:rsid w:val="009F3D38"/>
    <w:rsid w:val="009F4042"/>
    <w:rsid w:val="009F5118"/>
    <w:rsid w:val="009F51D9"/>
    <w:rsid w:val="009F58BC"/>
    <w:rsid w:val="009F5B1F"/>
    <w:rsid w:val="009F643F"/>
    <w:rsid w:val="009F65E7"/>
    <w:rsid w:val="009F69D2"/>
    <w:rsid w:val="009F6DC6"/>
    <w:rsid w:val="009F6E53"/>
    <w:rsid w:val="00A001E0"/>
    <w:rsid w:val="00A005A8"/>
    <w:rsid w:val="00A00BFA"/>
    <w:rsid w:val="00A04154"/>
    <w:rsid w:val="00A063B3"/>
    <w:rsid w:val="00A0689E"/>
    <w:rsid w:val="00A0732D"/>
    <w:rsid w:val="00A107FF"/>
    <w:rsid w:val="00A1090E"/>
    <w:rsid w:val="00A10C22"/>
    <w:rsid w:val="00A11247"/>
    <w:rsid w:val="00A112E0"/>
    <w:rsid w:val="00A1288D"/>
    <w:rsid w:val="00A1307E"/>
    <w:rsid w:val="00A136FE"/>
    <w:rsid w:val="00A13CBD"/>
    <w:rsid w:val="00A1400F"/>
    <w:rsid w:val="00A151AB"/>
    <w:rsid w:val="00A16045"/>
    <w:rsid w:val="00A20071"/>
    <w:rsid w:val="00A2111B"/>
    <w:rsid w:val="00A21359"/>
    <w:rsid w:val="00A216D7"/>
    <w:rsid w:val="00A22013"/>
    <w:rsid w:val="00A24169"/>
    <w:rsid w:val="00A2497E"/>
    <w:rsid w:val="00A25C8D"/>
    <w:rsid w:val="00A25EA1"/>
    <w:rsid w:val="00A27116"/>
    <w:rsid w:val="00A276DB"/>
    <w:rsid w:val="00A30310"/>
    <w:rsid w:val="00A31274"/>
    <w:rsid w:val="00A317F0"/>
    <w:rsid w:val="00A333D1"/>
    <w:rsid w:val="00A33F95"/>
    <w:rsid w:val="00A343BC"/>
    <w:rsid w:val="00A3455D"/>
    <w:rsid w:val="00A36F89"/>
    <w:rsid w:val="00A4209D"/>
    <w:rsid w:val="00A42505"/>
    <w:rsid w:val="00A436AE"/>
    <w:rsid w:val="00A43E17"/>
    <w:rsid w:val="00A4457D"/>
    <w:rsid w:val="00A44BEF"/>
    <w:rsid w:val="00A45F32"/>
    <w:rsid w:val="00A5043A"/>
    <w:rsid w:val="00A50C44"/>
    <w:rsid w:val="00A51600"/>
    <w:rsid w:val="00A51CA4"/>
    <w:rsid w:val="00A52AA1"/>
    <w:rsid w:val="00A532B6"/>
    <w:rsid w:val="00A567B3"/>
    <w:rsid w:val="00A56D46"/>
    <w:rsid w:val="00A56E8A"/>
    <w:rsid w:val="00A570EA"/>
    <w:rsid w:val="00A572D6"/>
    <w:rsid w:val="00A61293"/>
    <w:rsid w:val="00A61BC4"/>
    <w:rsid w:val="00A63531"/>
    <w:rsid w:val="00A646B2"/>
    <w:rsid w:val="00A64FE3"/>
    <w:rsid w:val="00A6565E"/>
    <w:rsid w:val="00A65C58"/>
    <w:rsid w:val="00A70697"/>
    <w:rsid w:val="00A70A90"/>
    <w:rsid w:val="00A7228E"/>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0BEE"/>
    <w:rsid w:val="00A928D8"/>
    <w:rsid w:val="00A9366D"/>
    <w:rsid w:val="00A938EF"/>
    <w:rsid w:val="00A93D7C"/>
    <w:rsid w:val="00A93FF1"/>
    <w:rsid w:val="00A947FD"/>
    <w:rsid w:val="00A9484C"/>
    <w:rsid w:val="00A94EAE"/>
    <w:rsid w:val="00A951D9"/>
    <w:rsid w:val="00A954E4"/>
    <w:rsid w:val="00AA0AB5"/>
    <w:rsid w:val="00AA0CA3"/>
    <w:rsid w:val="00AA1B01"/>
    <w:rsid w:val="00AA4F2D"/>
    <w:rsid w:val="00AA53D0"/>
    <w:rsid w:val="00AA673D"/>
    <w:rsid w:val="00AA67DC"/>
    <w:rsid w:val="00AA726A"/>
    <w:rsid w:val="00AA77D3"/>
    <w:rsid w:val="00AB015B"/>
    <w:rsid w:val="00AB23D1"/>
    <w:rsid w:val="00AB2A74"/>
    <w:rsid w:val="00AB3616"/>
    <w:rsid w:val="00AB39E8"/>
    <w:rsid w:val="00AB3AFC"/>
    <w:rsid w:val="00AB51A5"/>
    <w:rsid w:val="00AB5C5B"/>
    <w:rsid w:val="00AC04A8"/>
    <w:rsid w:val="00AC0FC6"/>
    <w:rsid w:val="00AC155A"/>
    <w:rsid w:val="00AC24C1"/>
    <w:rsid w:val="00AC2A2E"/>
    <w:rsid w:val="00AC2E1D"/>
    <w:rsid w:val="00AC5732"/>
    <w:rsid w:val="00AC581D"/>
    <w:rsid w:val="00AC6A02"/>
    <w:rsid w:val="00AC6CD2"/>
    <w:rsid w:val="00AC705F"/>
    <w:rsid w:val="00AC724D"/>
    <w:rsid w:val="00AD0E67"/>
    <w:rsid w:val="00AD11A8"/>
    <w:rsid w:val="00AD1AD0"/>
    <w:rsid w:val="00AD3B2D"/>
    <w:rsid w:val="00AD4EB1"/>
    <w:rsid w:val="00AD54C7"/>
    <w:rsid w:val="00AD6D65"/>
    <w:rsid w:val="00AD788C"/>
    <w:rsid w:val="00AE02E7"/>
    <w:rsid w:val="00AE0726"/>
    <w:rsid w:val="00AE0752"/>
    <w:rsid w:val="00AE1B79"/>
    <w:rsid w:val="00AE1EBC"/>
    <w:rsid w:val="00AE4FFC"/>
    <w:rsid w:val="00AE56FF"/>
    <w:rsid w:val="00AE627D"/>
    <w:rsid w:val="00AE6426"/>
    <w:rsid w:val="00AE7327"/>
    <w:rsid w:val="00AF0D70"/>
    <w:rsid w:val="00AF1208"/>
    <w:rsid w:val="00AF3051"/>
    <w:rsid w:val="00AF3BC6"/>
    <w:rsid w:val="00AF4BE1"/>
    <w:rsid w:val="00AF65FF"/>
    <w:rsid w:val="00AF6B98"/>
    <w:rsid w:val="00AF6EF8"/>
    <w:rsid w:val="00B00D99"/>
    <w:rsid w:val="00B01093"/>
    <w:rsid w:val="00B0165A"/>
    <w:rsid w:val="00B01C66"/>
    <w:rsid w:val="00B021F6"/>
    <w:rsid w:val="00B024B6"/>
    <w:rsid w:val="00B02FFE"/>
    <w:rsid w:val="00B03C20"/>
    <w:rsid w:val="00B04D00"/>
    <w:rsid w:val="00B05A9E"/>
    <w:rsid w:val="00B06E08"/>
    <w:rsid w:val="00B07048"/>
    <w:rsid w:val="00B11CAC"/>
    <w:rsid w:val="00B11E0F"/>
    <w:rsid w:val="00B1649A"/>
    <w:rsid w:val="00B176A4"/>
    <w:rsid w:val="00B21B38"/>
    <w:rsid w:val="00B24313"/>
    <w:rsid w:val="00B276DF"/>
    <w:rsid w:val="00B30754"/>
    <w:rsid w:val="00B30DB1"/>
    <w:rsid w:val="00B317F7"/>
    <w:rsid w:val="00B318DC"/>
    <w:rsid w:val="00B33E03"/>
    <w:rsid w:val="00B35D4E"/>
    <w:rsid w:val="00B369A0"/>
    <w:rsid w:val="00B414BB"/>
    <w:rsid w:val="00B429E0"/>
    <w:rsid w:val="00B45003"/>
    <w:rsid w:val="00B45599"/>
    <w:rsid w:val="00B45A5E"/>
    <w:rsid w:val="00B460A9"/>
    <w:rsid w:val="00B46D44"/>
    <w:rsid w:val="00B50411"/>
    <w:rsid w:val="00B50CB3"/>
    <w:rsid w:val="00B511E2"/>
    <w:rsid w:val="00B53BAE"/>
    <w:rsid w:val="00B53F90"/>
    <w:rsid w:val="00B54D70"/>
    <w:rsid w:val="00B54D97"/>
    <w:rsid w:val="00B56B1B"/>
    <w:rsid w:val="00B5703C"/>
    <w:rsid w:val="00B57E4E"/>
    <w:rsid w:val="00B615E3"/>
    <w:rsid w:val="00B619A9"/>
    <w:rsid w:val="00B61D70"/>
    <w:rsid w:val="00B6405A"/>
    <w:rsid w:val="00B640D3"/>
    <w:rsid w:val="00B64DA0"/>
    <w:rsid w:val="00B652E5"/>
    <w:rsid w:val="00B65D05"/>
    <w:rsid w:val="00B6721D"/>
    <w:rsid w:val="00B672F9"/>
    <w:rsid w:val="00B67668"/>
    <w:rsid w:val="00B70227"/>
    <w:rsid w:val="00B7070F"/>
    <w:rsid w:val="00B70972"/>
    <w:rsid w:val="00B714F1"/>
    <w:rsid w:val="00B73871"/>
    <w:rsid w:val="00B739E7"/>
    <w:rsid w:val="00B75599"/>
    <w:rsid w:val="00B75BB9"/>
    <w:rsid w:val="00B75E2A"/>
    <w:rsid w:val="00B76A09"/>
    <w:rsid w:val="00B76E42"/>
    <w:rsid w:val="00B773F1"/>
    <w:rsid w:val="00B77C97"/>
    <w:rsid w:val="00B829DC"/>
    <w:rsid w:val="00B82E78"/>
    <w:rsid w:val="00B83BA4"/>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CF2"/>
    <w:rsid w:val="00BA73A7"/>
    <w:rsid w:val="00BA77E1"/>
    <w:rsid w:val="00BB0649"/>
    <w:rsid w:val="00BB1C7B"/>
    <w:rsid w:val="00BB37B5"/>
    <w:rsid w:val="00BB3F84"/>
    <w:rsid w:val="00BB41E8"/>
    <w:rsid w:val="00BB5C6C"/>
    <w:rsid w:val="00BB65AE"/>
    <w:rsid w:val="00BB65F1"/>
    <w:rsid w:val="00BC18AB"/>
    <w:rsid w:val="00BC32AB"/>
    <w:rsid w:val="00BC34C6"/>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477"/>
    <w:rsid w:val="00BD6656"/>
    <w:rsid w:val="00BD69A8"/>
    <w:rsid w:val="00BD7B2D"/>
    <w:rsid w:val="00BE093E"/>
    <w:rsid w:val="00BE20EF"/>
    <w:rsid w:val="00BE233C"/>
    <w:rsid w:val="00BE37F0"/>
    <w:rsid w:val="00BE3914"/>
    <w:rsid w:val="00BE3BF4"/>
    <w:rsid w:val="00BE443D"/>
    <w:rsid w:val="00BE6849"/>
    <w:rsid w:val="00BE7334"/>
    <w:rsid w:val="00BF1466"/>
    <w:rsid w:val="00BF37A4"/>
    <w:rsid w:val="00BF47FD"/>
    <w:rsid w:val="00BF5CAE"/>
    <w:rsid w:val="00BF604F"/>
    <w:rsid w:val="00C01632"/>
    <w:rsid w:val="00C01660"/>
    <w:rsid w:val="00C01F5B"/>
    <w:rsid w:val="00C033BB"/>
    <w:rsid w:val="00C0354A"/>
    <w:rsid w:val="00C0365F"/>
    <w:rsid w:val="00C0413E"/>
    <w:rsid w:val="00C046B1"/>
    <w:rsid w:val="00C05C3A"/>
    <w:rsid w:val="00C05F88"/>
    <w:rsid w:val="00C064D2"/>
    <w:rsid w:val="00C06823"/>
    <w:rsid w:val="00C06B5F"/>
    <w:rsid w:val="00C075AA"/>
    <w:rsid w:val="00C10C2D"/>
    <w:rsid w:val="00C12211"/>
    <w:rsid w:val="00C15452"/>
    <w:rsid w:val="00C15995"/>
    <w:rsid w:val="00C17084"/>
    <w:rsid w:val="00C2199C"/>
    <w:rsid w:val="00C21F5C"/>
    <w:rsid w:val="00C22A5C"/>
    <w:rsid w:val="00C22B0C"/>
    <w:rsid w:val="00C267C8"/>
    <w:rsid w:val="00C2680A"/>
    <w:rsid w:val="00C27EEA"/>
    <w:rsid w:val="00C30608"/>
    <w:rsid w:val="00C31B36"/>
    <w:rsid w:val="00C321F7"/>
    <w:rsid w:val="00C32843"/>
    <w:rsid w:val="00C33AF2"/>
    <w:rsid w:val="00C33E3B"/>
    <w:rsid w:val="00C36C08"/>
    <w:rsid w:val="00C37375"/>
    <w:rsid w:val="00C400CA"/>
    <w:rsid w:val="00C41FB4"/>
    <w:rsid w:val="00C431DB"/>
    <w:rsid w:val="00C44226"/>
    <w:rsid w:val="00C46685"/>
    <w:rsid w:val="00C4711C"/>
    <w:rsid w:val="00C4777E"/>
    <w:rsid w:val="00C47F46"/>
    <w:rsid w:val="00C5102C"/>
    <w:rsid w:val="00C5115B"/>
    <w:rsid w:val="00C52273"/>
    <w:rsid w:val="00C522E8"/>
    <w:rsid w:val="00C52A65"/>
    <w:rsid w:val="00C52BE4"/>
    <w:rsid w:val="00C539A8"/>
    <w:rsid w:val="00C548BC"/>
    <w:rsid w:val="00C55F8E"/>
    <w:rsid w:val="00C56A85"/>
    <w:rsid w:val="00C570DC"/>
    <w:rsid w:val="00C57D0F"/>
    <w:rsid w:val="00C60902"/>
    <w:rsid w:val="00C62014"/>
    <w:rsid w:val="00C620C1"/>
    <w:rsid w:val="00C640EE"/>
    <w:rsid w:val="00C64A04"/>
    <w:rsid w:val="00C64D66"/>
    <w:rsid w:val="00C65096"/>
    <w:rsid w:val="00C66DE0"/>
    <w:rsid w:val="00C71AAF"/>
    <w:rsid w:val="00C7343D"/>
    <w:rsid w:val="00C74453"/>
    <w:rsid w:val="00C74C9E"/>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B01"/>
    <w:rsid w:val="00C95DA7"/>
    <w:rsid w:val="00C95DC5"/>
    <w:rsid w:val="00C96C45"/>
    <w:rsid w:val="00C97754"/>
    <w:rsid w:val="00CA046A"/>
    <w:rsid w:val="00CA21D2"/>
    <w:rsid w:val="00CA3E64"/>
    <w:rsid w:val="00CA45F5"/>
    <w:rsid w:val="00CA51B5"/>
    <w:rsid w:val="00CA58B7"/>
    <w:rsid w:val="00CA7C98"/>
    <w:rsid w:val="00CB1793"/>
    <w:rsid w:val="00CB1C6B"/>
    <w:rsid w:val="00CB5FB8"/>
    <w:rsid w:val="00CC22B0"/>
    <w:rsid w:val="00CC4A9D"/>
    <w:rsid w:val="00CC61B1"/>
    <w:rsid w:val="00CC7AD8"/>
    <w:rsid w:val="00CD1858"/>
    <w:rsid w:val="00CD2A7F"/>
    <w:rsid w:val="00CD3600"/>
    <w:rsid w:val="00CD51D9"/>
    <w:rsid w:val="00CD6B51"/>
    <w:rsid w:val="00CD792B"/>
    <w:rsid w:val="00CE05A1"/>
    <w:rsid w:val="00CE4C37"/>
    <w:rsid w:val="00CE5DF6"/>
    <w:rsid w:val="00CE6958"/>
    <w:rsid w:val="00CE6B00"/>
    <w:rsid w:val="00CE6BAF"/>
    <w:rsid w:val="00CE6FB1"/>
    <w:rsid w:val="00CF025F"/>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6935"/>
    <w:rsid w:val="00D07143"/>
    <w:rsid w:val="00D07D20"/>
    <w:rsid w:val="00D10D34"/>
    <w:rsid w:val="00D11B29"/>
    <w:rsid w:val="00D136C9"/>
    <w:rsid w:val="00D15532"/>
    <w:rsid w:val="00D16645"/>
    <w:rsid w:val="00D175B9"/>
    <w:rsid w:val="00D1786E"/>
    <w:rsid w:val="00D179D8"/>
    <w:rsid w:val="00D17BC2"/>
    <w:rsid w:val="00D20034"/>
    <w:rsid w:val="00D21F97"/>
    <w:rsid w:val="00D2484B"/>
    <w:rsid w:val="00D24E3E"/>
    <w:rsid w:val="00D25168"/>
    <w:rsid w:val="00D25F08"/>
    <w:rsid w:val="00D26613"/>
    <w:rsid w:val="00D26EA1"/>
    <w:rsid w:val="00D3025C"/>
    <w:rsid w:val="00D336C9"/>
    <w:rsid w:val="00D3371B"/>
    <w:rsid w:val="00D33FE7"/>
    <w:rsid w:val="00D348E2"/>
    <w:rsid w:val="00D34B07"/>
    <w:rsid w:val="00D351E1"/>
    <w:rsid w:val="00D361AA"/>
    <w:rsid w:val="00D372D8"/>
    <w:rsid w:val="00D40692"/>
    <w:rsid w:val="00D4189B"/>
    <w:rsid w:val="00D41F0E"/>
    <w:rsid w:val="00D4209E"/>
    <w:rsid w:val="00D4239B"/>
    <w:rsid w:val="00D44866"/>
    <w:rsid w:val="00D44A58"/>
    <w:rsid w:val="00D4571B"/>
    <w:rsid w:val="00D4628E"/>
    <w:rsid w:val="00D46B4F"/>
    <w:rsid w:val="00D46DEF"/>
    <w:rsid w:val="00D4777D"/>
    <w:rsid w:val="00D47D09"/>
    <w:rsid w:val="00D47DF7"/>
    <w:rsid w:val="00D50888"/>
    <w:rsid w:val="00D50ED0"/>
    <w:rsid w:val="00D5358D"/>
    <w:rsid w:val="00D53A93"/>
    <w:rsid w:val="00D53BA9"/>
    <w:rsid w:val="00D56342"/>
    <w:rsid w:val="00D57680"/>
    <w:rsid w:val="00D60055"/>
    <w:rsid w:val="00D60CD7"/>
    <w:rsid w:val="00D64373"/>
    <w:rsid w:val="00D6590C"/>
    <w:rsid w:val="00D65BE3"/>
    <w:rsid w:val="00D65C3B"/>
    <w:rsid w:val="00D66D81"/>
    <w:rsid w:val="00D677C0"/>
    <w:rsid w:val="00D72AE5"/>
    <w:rsid w:val="00D73687"/>
    <w:rsid w:val="00D736EE"/>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2E73"/>
    <w:rsid w:val="00D93979"/>
    <w:rsid w:val="00D93D82"/>
    <w:rsid w:val="00D95078"/>
    <w:rsid w:val="00D95BDD"/>
    <w:rsid w:val="00D97B88"/>
    <w:rsid w:val="00D97C4A"/>
    <w:rsid w:val="00DA03F8"/>
    <w:rsid w:val="00DA11D9"/>
    <w:rsid w:val="00DA2695"/>
    <w:rsid w:val="00DA28D7"/>
    <w:rsid w:val="00DA4199"/>
    <w:rsid w:val="00DA4D18"/>
    <w:rsid w:val="00DA5DFF"/>
    <w:rsid w:val="00DA6053"/>
    <w:rsid w:val="00DA6275"/>
    <w:rsid w:val="00DA66CC"/>
    <w:rsid w:val="00DA6A3C"/>
    <w:rsid w:val="00DA729F"/>
    <w:rsid w:val="00DA794E"/>
    <w:rsid w:val="00DB15F5"/>
    <w:rsid w:val="00DB2264"/>
    <w:rsid w:val="00DB254C"/>
    <w:rsid w:val="00DB56AD"/>
    <w:rsid w:val="00DB6E87"/>
    <w:rsid w:val="00DB7E71"/>
    <w:rsid w:val="00DC354C"/>
    <w:rsid w:val="00DC374B"/>
    <w:rsid w:val="00DC6A60"/>
    <w:rsid w:val="00DC702C"/>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1498"/>
    <w:rsid w:val="00DF1AB9"/>
    <w:rsid w:val="00DF1C72"/>
    <w:rsid w:val="00DF2376"/>
    <w:rsid w:val="00DF2705"/>
    <w:rsid w:val="00DF2C88"/>
    <w:rsid w:val="00DF2C8E"/>
    <w:rsid w:val="00DF46D4"/>
    <w:rsid w:val="00DF6721"/>
    <w:rsid w:val="00DF709C"/>
    <w:rsid w:val="00E00958"/>
    <w:rsid w:val="00E00EAE"/>
    <w:rsid w:val="00E020F0"/>
    <w:rsid w:val="00E02660"/>
    <w:rsid w:val="00E03378"/>
    <w:rsid w:val="00E036BF"/>
    <w:rsid w:val="00E04B97"/>
    <w:rsid w:val="00E04E6F"/>
    <w:rsid w:val="00E059F1"/>
    <w:rsid w:val="00E06936"/>
    <w:rsid w:val="00E074BB"/>
    <w:rsid w:val="00E10B6C"/>
    <w:rsid w:val="00E12729"/>
    <w:rsid w:val="00E12B40"/>
    <w:rsid w:val="00E13C4E"/>
    <w:rsid w:val="00E13C88"/>
    <w:rsid w:val="00E13E9C"/>
    <w:rsid w:val="00E1472E"/>
    <w:rsid w:val="00E16102"/>
    <w:rsid w:val="00E16639"/>
    <w:rsid w:val="00E209B0"/>
    <w:rsid w:val="00E24E93"/>
    <w:rsid w:val="00E253E5"/>
    <w:rsid w:val="00E263FB"/>
    <w:rsid w:val="00E30381"/>
    <w:rsid w:val="00E30608"/>
    <w:rsid w:val="00E327D8"/>
    <w:rsid w:val="00E32B10"/>
    <w:rsid w:val="00E332A5"/>
    <w:rsid w:val="00E348CE"/>
    <w:rsid w:val="00E34A6B"/>
    <w:rsid w:val="00E3596F"/>
    <w:rsid w:val="00E40F7B"/>
    <w:rsid w:val="00E4280B"/>
    <w:rsid w:val="00E4534A"/>
    <w:rsid w:val="00E45882"/>
    <w:rsid w:val="00E45B88"/>
    <w:rsid w:val="00E46B55"/>
    <w:rsid w:val="00E46C23"/>
    <w:rsid w:val="00E50616"/>
    <w:rsid w:val="00E50A7E"/>
    <w:rsid w:val="00E50E9F"/>
    <w:rsid w:val="00E50F9C"/>
    <w:rsid w:val="00E51D59"/>
    <w:rsid w:val="00E535B1"/>
    <w:rsid w:val="00E5478F"/>
    <w:rsid w:val="00E54F09"/>
    <w:rsid w:val="00E55C18"/>
    <w:rsid w:val="00E6081C"/>
    <w:rsid w:val="00E60863"/>
    <w:rsid w:val="00E62054"/>
    <w:rsid w:val="00E62575"/>
    <w:rsid w:val="00E63D27"/>
    <w:rsid w:val="00E64134"/>
    <w:rsid w:val="00E64DA1"/>
    <w:rsid w:val="00E652D8"/>
    <w:rsid w:val="00E6550C"/>
    <w:rsid w:val="00E657ED"/>
    <w:rsid w:val="00E65A0E"/>
    <w:rsid w:val="00E65BD7"/>
    <w:rsid w:val="00E66758"/>
    <w:rsid w:val="00E677F6"/>
    <w:rsid w:val="00E67D35"/>
    <w:rsid w:val="00E7013B"/>
    <w:rsid w:val="00E701DC"/>
    <w:rsid w:val="00E72ECF"/>
    <w:rsid w:val="00E735CC"/>
    <w:rsid w:val="00E7390B"/>
    <w:rsid w:val="00E73C72"/>
    <w:rsid w:val="00E73DC4"/>
    <w:rsid w:val="00E743F8"/>
    <w:rsid w:val="00E74A71"/>
    <w:rsid w:val="00E75D25"/>
    <w:rsid w:val="00E7639B"/>
    <w:rsid w:val="00E7688E"/>
    <w:rsid w:val="00E77F79"/>
    <w:rsid w:val="00E8046E"/>
    <w:rsid w:val="00E828FC"/>
    <w:rsid w:val="00E846FA"/>
    <w:rsid w:val="00E85024"/>
    <w:rsid w:val="00E85AE3"/>
    <w:rsid w:val="00E85B8C"/>
    <w:rsid w:val="00E90A8A"/>
    <w:rsid w:val="00E90D09"/>
    <w:rsid w:val="00E9307C"/>
    <w:rsid w:val="00E952A4"/>
    <w:rsid w:val="00E95812"/>
    <w:rsid w:val="00E95872"/>
    <w:rsid w:val="00E96DFC"/>
    <w:rsid w:val="00E97C1E"/>
    <w:rsid w:val="00E97EA0"/>
    <w:rsid w:val="00EA0911"/>
    <w:rsid w:val="00EA0DD0"/>
    <w:rsid w:val="00EA13F5"/>
    <w:rsid w:val="00EA1D68"/>
    <w:rsid w:val="00EA4CA5"/>
    <w:rsid w:val="00EA71F9"/>
    <w:rsid w:val="00EB04AA"/>
    <w:rsid w:val="00EB0643"/>
    <w:rsid w:val="00EB0B61"/>
    <w:rsid w:val="00EB2EB2"/>
    <w:rsid w:val="00EB3421"/>
    <w:rsid w:val="00EB3657"/>
    <w:rsid w:val="00EB4BCD"/>
    <w:rsid w:val="00EB4EAF"/>
    <w:rsid w:val="00EB5052"/>
    <w:rsid w:val="00EB5238"/>
    <w:rsid w:val="00EB65A7"/>
    <w:rsid w:val="00EC08E2"/>
    <w:rsid w:val="00EC10FC"/>
    <w:rsid w:val="00EC2238"/>
    <w:rsid w:val="00EC291B"/>
    <w:rsid w:val="00EC2A8D"/>
    <w:rsid w:val="00EC3D1E"/>
    <w:rsid w:val="00EC4FFE"/>
    <w:rsid w:val="00EC5FB5"/>
    <w:rsid w:val="00EC631F"/>
    <w:rsid w:val="00EC691A"/>
    <w:rsid w:val="00ED0AD1"/>
    <w:rsid w:val="00ED10C9"/>
    <w:rsid w:val="00ED17A5"/>
    <w:rsid w:val="00ED28EB"/>
    <w:rsid w:val="00ED3ADA"/>
    <w:rsid w:val="00ED4165"/>
    <w:rsid w:val="00ED44FE"/>
    <w:rsid w:val="00ED5DBC"/>
    <w:rsid w:val="00ED6AE7"/>
    <w:rsid w:val="00ED7055"/>
    <w:rsid w:val="00EE2CF4"/>
    <w:rsid w:val="00EE2E35"/>
    <w:rsid w:val="00EE6949"/>
    <w:rsid w:val="00EE763F"/>
    <w:rsid w:val="00EF0956"/>
    <w:rsid w:val="00EF1030"/>
    <w:rsid w:val="00EF11A7"/>
    <w:rsid w:val="00EF4323"/>
    <w:rsid w:val="00EF6403"/>
    <w:rsid w:val="00EF782D"/>
    <w:rsid w:val="00F02180"/>
    <w:rsid w:val="00F027CF"/>
    <w:rsid w:val="00F0290E"/>
    <w:rsid w:val="00F02D71"/>
    <w:rsid w:val="00F02DE7"/>
    <w:rsid w:val="00F038F1"/>
    <w:rsid w:val="00F057D5"/>
    <w:rsid w:val="00F061FA"/>
    <w:rsid w:val="00F10DBB"/>
    <w:rsid w:val="00F11BBC"/>
    <w:rsid w:val="00F1485F"/>
    <w:rsid w:val="00F14DF3"/>
    <w:rsid w:val="00F16169"/>
    <w:rsid w:val="00F202CD"/>
    <w:rsid w:val="00F21219"/>
    <w:rsid w:val="00F21658"/>
    <w:rsid w:val="00F22CD5"/>
    <w:rsid w:val="00F237C4"/>
    <w:rsid w:val="00F23DE9"/>
    <w:rsid w:val="00F23EEB"/>
    <w:rsid w:val="00F23F25"/>
    <w:rsid w:val="00F2456D"/>
    <w:rsid w:val="00F261FB"/>
    <w:rsid w:val="00F27183"/>
    <w:rsid w:val="00F27E9E"/>
    <w:rsid w:val="00F32443"/>
    <w:rsid w:val="00F32632"/>
    <w:rsid w:val="00F3480D"/>
    <w:rsid w:val="00F360FC"/>
    <w:rsid w:val="00F36272"/>
    <w:rsid w:val="00F37E52"/>
    <w:rsid w:val="00F41D09"/>
    <w:rsid w:val="00F41D74"/>
    <w:rsid w:val="00F42D74"/>
    <w:rsid w:val="00F4476A"/>
    <w:rsid w:val="00F44C42"/>
    <w:rsid w:val="00F46E05"/>
    <w:rsid w:val="00F470BA"/>
    <w:rsid w:val="00F501B2"/>
    <w:rsid w:val="00F501E3"/>
    <w:rsid w:val="00F50AA9"/>
    <w:rsid w:val="00F515D7"/>
    <w:rsid w:val="00F51688"/>
    <w:rsid w:val="00F5213D"/>
    <w:rsid w:val="00F528E3"/>
    <w:rsid w:val="00F540F2"/>
    <w:rsid w:val="00F554AB"/>
    <w:rsid w:val="00F55ED4"/>
    <w:rsid w:val="00F56295"/>
    <w:rsid w:val="00F56D45"/>
    <w:rsid w:val="00F60860"/>
    <w:rsid w:val="00F60EBA"/>
    <w:rsid w:val="00F6431C"/>
    <w:rsid w:val="00F6500C"/>
    <w:rsid w:val="00F700A3"/>
    <w:rsid w:val="00F7023A"/>
    <w:rsid w:val="00F72F02"/>
    <w:rsid w:val="00F72FF0"/>
    <w:rsid w:val="00F744A5"/>
    <w:rsid w:val="00F759EC"/>
    <w:rsid w:val="00F7655E"/>
    <w:rsid w:val="00F770D9"/>
    <w:rsid w:val="00F772E6"/>
    <w:rsid w:val="00F77414"/>
    <w:rsid w:val="00F81F76"/>
    <w:rsid w:val="00F82144"/>
    <w:rsid w:val="00F8294A"/>
    <w:rsid w:val="00F83FF6"/>
    <w:rsid w:val="00F84E4F"/>
    <w:rsid w:val="00F851CE"/>
    <w:rsid w:val="00F8550D"/>
    <w:rsid w:val="00F87628"/>
    <w:rsid w:val="00F9186B"/>
    <w:rsid w:val="00F92B3D"/>
    <w:rsid w:val="00F93E0D"/>
    <w:rsid w:val="00F95065"/>
    <w:rsid w:val="00F96605"/>
    <w:rsid w:val="00F97371"/>
    <w:rsid w:val="00FA1209"/>
    <w:rsid w:val="00FA170E"/>
    <w:rsid w:val="00FA2520"/>
    <w:rsid w:val="00FA2FC1"/>
    <w:rsid w:val="00FA32E0"/>
    <w:rsid w:val="00FA3743"/>
    <w:rsid w:val="00FA3F25"/>
    <w:rsid w:val="00FA40E6"/>
    <w:rsid w:val="00FA48C7"/>
    <w:rsid w:val="00FB042F"/>
    <w:rsid w:val="00FB08DE"/>
    <w:rsid w:val="00FB08E4"/>
    <w:rsid w:val="00FB1C85"/>
    <w:rsid w:val="00FB2D80"/>
    <w:rsid w:val="00FB53ED"/>
    <w:rsid w:val="00FB734F"/>
    <w:rsid w:val="00FB79E9"/>
    <w:rsid w:val="00FC0604"/>
    <w:rsid w:val="00FC1045"/>
    <w:rsid w:val="00FC40A9"/>
    <w:rsid w:val="00FC58B8"/>
    <w:rsid w:val="00FC725E"/>
    <w:rsid w:val="00FD4B12"/>
    <w:rsid w:val="00FD5F3C"/>
    <w:rsid w:val="00FD60CD"/>
    <w:rsid w:val="00FE08FC"/>
    <w:rsid w:val="00FE138A"/>
    <w:rsid w:val="00FE2451"/>
    <w:rsid w:val="00FE36F4"/>
    <w:rsid w:val="00FE380E"/>
    <w:rsid w:val="00FE3821"/>
    <w:rsid w:val="00FE393D"/>
    <w:rsid w:val="00FE5A59"/>
    <w:rsid w:val="00FE5ABA"/>
    <w:rsid w:val="00FE5DF4"/>
    <w:rsid w:val="00FE5FBD"/>
    <w:rsid w:val="00FE6D21"/>
    <w:rsid w:val="00FF01F7"/>
    <w:rsid w:val="00FF03F2"/>
    <w:rsid w:val="00FF1033"/>
    <w:rsid w:val="00FF1821"/>
    <w:rsid w:val="00FF2324"/>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36E7"/>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E7"/>
    <w:rPr>
      <w:rFonts w:ascii="Times New Roman" w:eastAsia="Times New Roman" w:hAnsi="Times New Roman" w:cs="Times New Roman"/>
      <w:b/>
      <w:sz w:val="24"/>
      <w:szCs w:val="20"/>
      <w:lang w:eastAsia="ru-RU"/>
    </w:rPr>
  </w:style>
  <w:style w:type="character" w:styleId="a3">
    <w:name w:val="Hyperlink"/>
    <w:rsid w:val="000536E7"/>
    <w:rPr>
      <w:color w:val="0000FF"/>
      <w:u w:val="single"/>
    </w:rPr>
  </w:style>
  <w:style w:type="paragraph" w:styleId="a4">
    <w:name w:val="Balloon Text"/>
    <w:basedOn w:val="a"/>
    <w:link w:val="a5"/>
    <w:uiPriority w:val="99"/>
    <w:semiHidden/>
    <w:unhideWhenUsed/>
    <w:rsid w:val="000536E7"/>
    <w:rPr>
      <w:rFonts w:ascii="Tahoma" w:hAnsi="Tahoma" w:cs="Tahoma"/>
      <w:sz w:val="16"/>
      <w:szCs w:val="16"/>
    </w:rPr>
  </w:style>
  <w:style w:type="character" w:customStyle="1" w:styleId="a5">
    <w:name w:val="Текст выноски Знак"/>
    <w:basedOn w:val="a0"/>
    <w:link w:val="a4"/>
    <w:uiPriority w:val="99"/>
    <w:semiHidden/>
    <w:rsid w:val="000536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36E7"/>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E7"/>
    <w:rPr>
      <w:rFonts w:ascii="Times New Roman" w:eastAsia="Times New Roman" w:hAnsi="Times New Roman" w:cs="Times New Roman"/>
      <w:b/>
      <w:sz w:val="24"/>
      <w:szCs w:val="20"/>
      <w:lang w:eastAsia="ru-RU"/>
    </w:rPr>
  </w:style>
  <w:style w:type="character" w:styleId="a3">
    <w:name w:val="Hyperlink"/>
    <w:rsid w:val="000536E7"/>
    <w:rPr>
      <w:color w:val="0000FF"/>
      <w:u w:val="single"/>
    </w:rPr>
  </w:style>
  <w:style w:type="paragraph" w:styleId="a4">
    <w:name w:val="Balloon Text"/>
    <w:basedOn w:val="a"/>
    <w:link w:val="a5"/>
    <w:uiPriority w:val="99"/>
    <w:semiHidden/>
    <w:unhideWhenUsed/>
    <w:rsid w:val="000536E7"/>
    <w:rPr>
      <w:rFonts w:ascii="Tahoma" w:hAnsi="Tahoma" w:cs="Tahoma"/>
      <w:sz w:val="16"/>
      <w:szCs w:val="16"/>
    </w:rPr>
  </w:style>
  <w:style w:type="character" w:customStyle="1" w:styleId="a5">
    <w:name w:val="Текст выноски Знак"/>
    <w:basedOn w:val="a0"/>
    <w:link w:val="a4"/>
    <w:uiPriority w:val="99"/>
    <w:semiHidden/>
    <w:rsid w:val="000536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n.Tul@tatar.r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n.Tul@tat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1132</Words>
  <Characters>6454</Characters>
  <Application>Microsoft Office Word</Application>
  <DocSecurity>0</DocSecurity>
  <Lines>53</Lines>
  <Paragraphs>15</Paragraphs>
  <ScaleCrop>false</ScaleCrop>
  <Company>Microsoft</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2020-11-26T11:26:00Z</dcterms:created>
  <dcterms:modified xsi:type="dcterms:W3CDTF">2020-11-28T05:35:00Z</dcterms:modified>
</cp:coreProperties>
</file>